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AB7" w:rsidRDefault="00E9727F" w:rsidP="005C28ED">
      <w:pPr>
        <w:spacing w:before="61"/>
        <w:ind w:left="4815"/>
        <w:jc w:val="right"/>
        <w:rPr>
          <w:sz w:val="23"/>
        </w:rPr>
      </w:pPr>
      <w:r>
        <w:rPr>
          <w:color w:val="151515"/>
          <w:w w:val="105"/>
          <w:sz w:val="23"/>
        </w:rPr>
        <w:t xml:space="preserve">AI </w:t>
      </w:r>
      <w:r>
        <w:rPr>
          <w:color w:val="0F0F0F"/>
          <w:w w:val="105"/>
          <w:sz w:val="23"/>
        </w:rPr>
        <w:t>COMUNE</w:t>
      </w:r>
      <w:r>
        <w:rPr>
          <w:color w:val="0F0F0F"/>
          <w:spacing w:val="16"/>
          <w:w w:val="105"/>
          <w:sz w:val="23"/>
        </w:rPr>
        <w:t xml:space="preserve"> </w:t>
      </w:r>
      <w:r>
        <w:rPr>
          <w:w w:val="105"/>
          <w:sz w:val="23"/>
        </w:rPr>
        <w:t xml:space="preserve">DI </w:t>
      </w:r>
      <w:r w:rsidR="005C28ED">
        <w:rPr>
          <w:w w:val="105"/>
          <w:sz w:val="23"/>
        </w:rPr>
        <w:t>GIOIOSA IONICA</w:t>
      </w:r>
    </w:p>
    <w:p w:rsidR="00090AB7" w:rsidRDefault="005C28ED" w:rsidP="002869C6">
      <w:pPr>
        <w:spacing w:line="262" w:lineRule="exact"/>
        <w:ind w:left="3405"/>
        <w:jc w:val="right"/>
        <w:rPr>
          <w:sz w:val="23"/>
        </w:rPr>
      </w:pPr>
      <w:r>
        <w:rPr>
          <w:sz w:val="23"/>
        </w:rPr>
        <w:t xml:space="preserve">        </w:t>
      </w:r>
      <w:r w:rsidR="00E9727F">
        <w:rPr>
          <w:sz w:val="23"/>
        </w:rPr>
        <w:t>“</w:t>
      </w:r>
      <w:r w:rsidR="002869C6">
        <w:rPr>
          <w:sz w:val="23"/>
        </w:rPr>
        <w:t xml:space="preserve">Area Amministrativa, </w:t>
      </w:r>
      <w:r w:rsidR="00E9727F">
        <w:rPr>
          <w:sz w:val="23"/>
        </w:rPr>
        <w:t>Politiche</w:t>
      </w:r>
      <w:r w:rsidR="00E9727F">
        <w:rPr>
          <w:spacing w:val="5"/>
          <w:sz w:val="23"/>
        </w:rPr>
        <w:t xml:space="preserve"> </w:t>
      </w:r>
      <w:r>
        <w:rPr>
          <w:spacing w:val="5"/>
          <w:sz w:val="23"/>
        </w:rPr>
        <w:t>Sociali, Cu</w:t>
      </w:r>
      <w:r w:rsidR="00E9727F">
        <w:rPr>
          <w:sz w:val="23"/>
        </w:rPr>
        <w:t>ltura</w:t>
      </w:r>
      <w:r w:rsidR="00E9727F">
        <w:rPr>
          <w:spacing w:val="4"/>
          <w:sz w:val="23"/>
        </w:rPr>
        <w:t xml:space="preserve"> </w:t>
      </w:r>
      <w:r w:rsidR="00E9727F">
        <w:rPr>
          <w:color w:val="212121"/>
          <w:sz w:val="23"/>
        </w:rPr>
        <w:t>e</w:t>
      </w:r>
      <w:r w:rsidR="00E9727F">
        <w:rPr>
          <w:color w:val="212121"/>
          <w:spacing w:val="-15"/>
          <w:sz w:val="23"/>
        </w:rPr>
        <w:t xml:space="preserve"> </w:t>
      </w:r>
      <w:r w:rsidR="00E9727F">
        <w:rPr>
          <w:sz w:val="23"/>
        </w:rPr>
        <w:t xml:space="preserve">Tempo </w:t>
      </w:r>
      <w:r w:rsidR="00E9727F">
        <w:rPr>
          <w:color w:val="0F0F0F"/>
          <w:spacing w:val="-2"/>
          <w:sz w:val="23"/>
        </w:rPr>
        <w:t>Libero”</w:t>
      </w:r>
    </w:p>
    <w:p w:rsidR="00090AB7" w:rsidRDefault="00090AB7">
      <w:pPr>
        <w:pStyle w:val="Corpotesto"/>
        <w:rPr>
          <w:sz w:val="24"/>
        </w:rPr>
      </w:pPr>
    </w:p>
    <w:p w:rsidR="00090AB7" w:rsidRDefault="00090AB7">
      <w:pPr>
        <w:pStyle w:val="Corpotesto"/>
        <w:rPr>
          <w:sz w:val="24"/>
        </w:rPr>
      </w:pPr>
    </w:p>
    <w:p w:rsidR="00090AB7" w:rsidRPr="002869C6" w:rsidRDefault="00E9727F">
      <w:pPr>
        <w:pStyle w:val="Titolo"/>
        <w:rPr>
          <w:b/>
          <w:u w:val="none"/>
        </w:rPr>
      </w:pPr>
      <w:r w:rsidRPr="002869C6">
        <w:rPr>
          <w:b/>
          <w:u w:color="282828"/>
        </w:rPr>
        <w:t>MODELLO</w:t>
      </w:r>
      <w:r w:rsidRPr="002869C6">
        <w:rPr>
          <w:b/>
          <w:spacing w:val="46"/>
          <w:u w:color="282828"/>
        </w:rPr>
        <w:t xml:space="preserve"> </w:t>
      </w:r>
      <w:r w:rsidRPr="002869C6">
        <w:rPr>
          <w:b/>
          <w:u w:color="282828"/>
        </w:rPr>
        <w:t>DI</w:t>
      </w:r>
      <w:r w:rsidRPr="002869C6">
        <w:rPr>
          <w:b/>
          <w:spacing w:val="24"/>
          <w:u w:color="282828"/>
        </w:rPr>
        <w:t xml:space="preserve"> </w:t>
      </w:r>
      <w:r w:rsidRPr="002869C6">
        <w:rPr>
          <w:b/>
          <w:spacing w:val="-2"/>
          <w:u w:color="282828"/>
        </w:rPr>
        <w:t>DOMANDA</w:t>
      </w:r>
    </w:p>
    <w:p w:rsidR="00090AB7" w:rsidRDefault="00E9727F" w:rsidP="008F27FB">
      <w:pPr>
        <w:spacing w:before="204" w:line="249" w:lineRule="auto"/>
        <w:ind w:left="132" w:right="368" w:firstLine="2"/>
        <w:jc w:val="both"/>
        <w:rPr>
          <w:sz w:val="23"/>
        </w:rPr>
      </w:pPr>
      <w:r>
        <w:rPr>
          <w:w w:val="110"/>
          <w:sz w:val="23"/>
        </w:rPr>
        <w:t>AVVISO</w:t>
      </w:r>
      <w:r>
        <w:rPr>
          <w:spacing w:val="-16"/>
          <w:w w:val="110"/>
          <w:sz w:val="23"/>
        </w:rPr>
        <w:t xml:space="preserve"> </w:t>
      </w:r>
      <w:r>
        <w:rPr>
          <w:w w:val="110"/>
          <w:sz w:val="23"/>
        </w:rPr>
        <w:t>PUBBLICO</w:t>
      </w:r>
      <w:r>
        <w:rPr>
          <w:spacing w:val="-16"/>
          <w:w w:val="110"/>
          <w:sz w:val="23"/>
        </w:rPr>
        <w:t xml:space="preserve"> </w:t>
      </w:r>
      <w:r>
        <w:rPr>
          <w:w w:val="110"/>
          <w:sz w:val="23"/>
        </w:rPr>
        <w:t>PER</w:t>
      </w:r>
      <w:r>
        <w:rPr>
          <w:spacing w:val="-16"/>
          <w:w w:val="110"/>
          <w:sz w:val="23"/>
        </w:rPr>
        <w:t xml:space="preserve"> </w:t>
      </w:r>
      <w:r>
        <w:rPr>
          <w:color w:val="0F0F0F"/>
          <w:w w:val="110"/>
          <w:sz w:val="23"/>
        </w:rPr>
        <w:t>L’ORGANIZZAZIONE</w:t>
      </w:r>
      <w:r>
        <w:rPr>
          <w:color w:val="0F0F0F"/>
          <w:spacing w:val="-16"/>
          <w:w w:val="110"/>
          <w:sz w:val="23"/>
        </w:rPr>
        <w:t xml:space="preserve"> </w:t>
      </w:r>
      <w:r>
        <w:rPr>
          <w:w w:val="110"/>
          <w:sz w:val="23"/>
        </w:rPr>
        <w:t>DI</w:t>
      </w:r>
      <w:r>
        <w:rPr>
          <w:spacing w:val="-16"/>
          <w:w w:val="110"/>
          <w:sz w:val="23"/>
        </w:rPr>
        <w:t xml:space="preserve"> </w:t>
      </w:r>
      <w:r>
        <w:rPr>
          <w:w w:val="110"/>
          <w:sz w:val="23"/>
        </w:rPr>
        <w:t>CENTRI</w:t>
      </w:r>
      <w:r>
        <w:rPr>
          <w:spacing w:val="-15"/>
          <w:w w:val="110"/>
          <w:sz w:val="23"/>
        </w:rPr>
        <w:t xml:space="preserve"> </w:t>
      </w:r>
      <w:r>
        <w:rPr>
          <w:w w:val="110"/>
          <w:sz w:val="23"/>
        </w:rPr>
        <w:t>ESTIVI,</w:t>
      </w:r>
      <w:r>
        <w:rPr>
          <w:spacing w:val="-16"/>
          <w:w w:val="110"/>
          <w:sz w:val="23"/>
        </w:rPr>
        <w:t xml:space="preserve"> </w:t>
      </w:r>
      <w:r>
        <w:rPr>
          <w:w w:val="110"/>
          <w:sz w:val="23"/>
        </w:rPr>
        <w:t>SERVIZI</w:t>
      </w:r>
      <w:r>
        <w:rPr>
          <w:spacing w:val="-16"/>
          <w:w w:val="110"/>
          <w:sz w:val="23"/>
        </w:rPr>
        <w:t xml:space="preserve"> </w:t>
      </w:r>
      <w:r>
        <w:rPr>
          <w:w w:val="110"/>
          <w:sz w:val="23"/>
        </w:rPr>
        <w:t xml:space="preserve">SOCIO- EDUCATIVI TERRITORIALI E CENTRI </w:t>
      </w:r>
      <w:r>
        <w:rPr>
          <w:color w:val="0F0F0F"/>
          <w:w w:val="110"/>
          <w:sz w:val="23"/>
        </w:rPr>
        <w:t xml:space="preserve">CON </w:t>
      </w:r>
      <w:r>
        <w:rPr>
          <w:w w:val="110"/>
          <w:sz w:val="23"/>
        </w:rPr>
        <w:t>FUNZIONE EDUCATIVA E RICREATIVA</w:t>
      </w:r>
      <w:r>
        <w:rPr>
          <w:spacing w:val="-1"/>
          <w:w w:val="110"/>
          <w:sz w:val="23"/>
        </w:rPr>
        <w:t xml:space="preserve"> </w:t>
      </w:r>
      <w:r>
        <w:rPr>
          <w:w w:val="110"/>
          <w:sz w:val="23"/>
        </w:rPr>
        <w:t>VOLTE AL</w:t>
      </w:r>
      <w:r>
        <w:rPr>
          <w:spacing w:val="-3"/>
          <w:w w:val="110"/>
          <w:sz w:val="23"/>
        </w:rPr>
        <w:t xml:space="preserve"> </w:t>
      </w:r>
      <w:r>
        <w:rPr>
          <w:w w:val="110"/>
          <w:sz w:val="23"/>
        </w:rPr>
        <w:t>BENESSERE DEI</w:t>
      </w:r>
      <w:r>
        <w:rPr>
          <w:spacing w:val="-3"/>
          <w:w w:val="110"/>
          <w:sz w:val="23"/>
        </w:rPr>
        <w:t xml:space="preserve"> </w:t>
      </w:r>
      <w:r>
        <w:rPr>
          <w:w w:val="110"/>
          <w:sz w:val="23"/>
        </w:rPr>
        <w:t>MINORI DA</w:t>
      </w:r>
      <w:r>
        <w:rPr>
          <w:spacing w:val="-5"/>
          <w:w w:val="110"/>
          <w:sz w:val="23"/>
        </w:rPr>
        <w:t xml:space="preserve"> </w:t>
      </w:r>
      <w:r w:rsidR="008F27FB">
        <w:rPr>
          <w:spacing w:val="-5"/>
          <w:w w:val="110"/>
          <w:sz w:val="23"/>
        </w:rPr>
        <w:t>6</w:t>
      </w:r>
      <w:r>
        <w:rPr>
          <w:spacing w:val="-12"/>
          <w:w w:val="110"/>
          <w:sz w:val="23"/>
        </w:rPr>
        <w:t xml:space="preserve"> </w:t>
      </w:r>
      <w:r>
        <w:rPr>
          <w:color w:val="0C0C0C"/>
          <w:w w:val="110"/>
          <w:sz w:val="23"/>
        </w:rPr>
        <w:t>A</w:t>
      </w:r>
      <w:r>
        <w:rPr>
          <w:color w:val="0C0C0C"/>
          <w:spacing w:val="-16"/>
          <w:w w:val="110"/>
          <w:sz w:val="23"/>
        </w:rPr>
        <w:t xml:space="preserve"> </w:t>
      </w:r>
      <w:r>
        <w:rPr>
          <w:w w:val="110"/>
          <w:sz w:val="23"/>
        </w:rPr>
        <w:t>17</w:t>
      </w:r>
      <w:r>
        <w:rPr>
          <w:spacing w:val="-15"/>
          <w:w w:val="110"/>
          <w:sz w:val="23"/>
        </w:rPr>
        <w:t xml:space="preserve"> </w:t>
      </w:r>
      <w:r>
        <w:rPr>
          <w:w w:val="110"/>
          <w:sz w:val="23"/>
        </w:rPr>
        <w:t>ANNI</w:t>
      </w:r>
      <w:r>
        <w:rPr>
          <w:spacing w:val="-1"/>
          <w:w w:val="110"/>
          <w:sz w:val="23"/>
        </w:rPr>
        <w:t xml:space="preserve"> </w:t>
      </w:r>
      <w:r>
        <w:rPr>
          <w:w w:val="110"/>
          <w:sz w:val="23"/>
        </w:rPr>
        <w:t>NEL</w:t>
      </w:r>
      <w:r>
        <w:rPr>
          <w:spacing w:val="-5"/>
          <w:w w:val="110"/>
          <w:sz w:val="23"/>
        </w:rPr>
        <w:t xml:space="preserve"> </w:t>
      </w:r>
      <w:r>
        <w:rPr>
          <w:w w:val="110"/>
          <w:sz w:val="23"/>
        </w:rPr>
        <w:t xml:space="preserve">PERIODO 01 </w:t>
      </w:r>
      <w:r w:rsidR="00075C15">
        <w:rPr>
          <w:w w:val="110"/>
          <w:sz w:val="23"/>
        </w:rPr>
        <w:t>OTTOBRE</w:t>
      </w:r>
      <w:r>
        <w:rPr>
          <w:spacing w:val="6"/>
          <w:w w:val="110"/>
          <w:sz w:val="23"/>
        </w:rPr>
        <w:t xml:space="preserve"> </w:t>
      </w:r>
      <w:r>
        <w:rPr>
          <w:w w:val="110"/>
          <w:sz w:val="23"/>
        </w:rPr>
        <w:t>2022</w:t>
      </w:r>
      <w:r>
        <w:rPr>
          <w:spacing w:val="3"/>
          <w:w w:val="110"/>
          <w:sz w:val="23"/>
        </w:rPr>
        <w:t xml:space="preserve"> </w:t>
      </w:r>
      <w:r>
        <w:rPr>
          <w:w w:val="90"/>
          <w:sz w:val="23"/>
        </w:rPr>
        <w:t>—</w:t>
      </w:r>
      <w:r>
        <w:rPr>
          <w:spacing w:val="-9"/>
          <w:w w:val="110"/>
          <w:sz w:val="23"/>
        </w:rPr>
        <w:t xml:space="preserve"> </w:t>
      </w:r>
      <w:r>
        <w:rPr>
          <w:w w:val="110"/>
          <w:sz w:val="23"/>
        </w:rPr>
        <w:t>31</w:t>
      </w:r>
      <w:r>
        <w:rPr>
          <w:spacing w:val="-12"/>
          <w:w w:val="110"/>
          <w:sz w:val="23"/>
        </w:rPr>
        <w:t xml:space="preserve"> </w:t>
      </w:r>
      <w:r>
        <w:rPr>
          <w:w w:val="110"/>
          <w:sz w:val="23"/>
        </w:rPr>
        <w:t>DICEMBRE</w:t>
      </w:r>
      <w:r>
        <w:rPr>
          <w:spacing w:val="13"/>
          <w:w w:val="110"/>
          <w:sz w:val="23"/>
        </w:rPr>
        <w:t xml:space="preserve"> </w:t>
      </w:r>
      <w:r>
        <w:rPr>
          <w:w w:val="110"/>
          <w:sz w:val="23"/>
        </w:rPr>
        <w:t>2022</w:t>
      </w:r>
      <w:r>
        <w:rPr>
          <w:spacing w:val="2"/>
          <w:w w:val="110"/>
          <w:sz w:val="23"/>
        </w:rPr>
        <w:t xml:space="preserve"> </w:t>
      </w:r>
      <w:r>
        <w:rPr>
          <w:w w:val="110"/>
          <w:sz w:val="23"/>
        </w:rPr>
        <w:t>IN</w:t>
      </w:r>
      <w:r>
        <w:rPr>
          <w:spacing w:val="-2"/>
          <w:w w:val="110"/>
          <w:sz w:val="23"/>
        </w:rPr>
        <w:t xml:space="preserve"> </w:t>
      </w:r>
      <w:r>
        <w:rPr>
          <w:w w:val="110"/>
          <w:sz w:val="23"/>
        </w:rPr>
        <w:t>ATTUAZIONE</w:t>
      </w:r>
      <w:r>
        <w:rPr>
          <w:spacing w:val="16"/>
          <w:w w:val="110"/>
          <w:sz w:val="23"/>
        </w:rPr>
        <w:t xml:space="preserve"> </w:t>
      </w:r>
      <w:r>
        <w:rPr>
          <w:w w:val="110"/>
          <w:sz w:val="23"/>
        </w:rPr>
        <w:t>DELL’ ART.</w:t>
      </w:r>
      <w:r>
        <w:rPr>
          <w:spacing w:val="-2"/>
          <w:w w:val="110"/>
          <w:sz w:val="23"/>
        </w:rPr>
        <w:t xml:space="preserve"> </w:t>
      </w:r>
      <w:r>
        <w:rPr>
          <w:w w:val="110"/>
          <w:sz w:val="23"/>
        </w:rPr>
        <w:t>39</w:t>
      </w:r>
      <w:r>
        <w:rPr>
          <w:spacing w:val="-6"/>
          <w:w w:val="110"/>
          <w:sz w:val="23"/>
        </w:rPr>
        <w:t xml:space="preserve"> </w:t>
      </w:r>
      <w:r>
        <w:rPr>
          <w:i/>
          <w:w w:val="110"/>
          <w:sz w:val="23"/>
        </w:rPr>
        <w:t>(misure</w:t>
      </w:r>
      <w:r>
        <w:rPr>
          <w:i/>
          <w:spacing w:val="-4"/>
          <w:w w:val="110"/>
          <w:sz w:val="23"/>
        </w:rPr>
        <w:t xml:space="preserve"> </w:t>
      </w:r>
      <w:r>
        <w:rPr>
          <w:i/>
          <w:spacing w:val="-5"/>
          <w:w w:val="110"/>
          <w:sz w:val="23"/>
        </w:rPr>
        <w:t>per</w:t>
      </w:r>
      <w:r w:rsidR="008F27FB">
        <w:rPr>
          <w:i/>
          <w:spacing w:val="-5"/>
          <w:w w:val="110"/>
          <w:sz w:val="23"/>
        </w:rPr>
        <w:t xml:space="preserve"> </w:t>
      </w:r>
      <w:r>
        <w:rPr>
          <w:i/>
          <w:sz w:val="23"/>
        </w:rPr>
        <w:t>favorire i</w:t>
      </w:r>
      <w:r w:rsidR="008F27FB">
        <w:rPr>
          <w:i/>
          <w:sz w:val="23"/>
        </w:rPr>
        <w:t>l</w:t>
      </w:r>
      <w:r>
        <w:rPr>
          <w:i/>
          <w:sz w:val="23"/>
        </w:rPr>
        <w:t xml:space="preserve"> benessere </w:t>
      </w:r>
      <w:r w:rsidR="008F27FB">
        <w:rPr>
          <w:i/>
          <w:sz w:val="23"/>
        </w:rPr>
        <w:t>dei</w:t>
      </w:r>
      <w:r>
        <w:rPr>
          <w:sz w:val="23"/>
        </w:rPr>
        <w:t xml:space="preserve"> </w:t>
      </w:r>
      <w:r>
        <w:rPr>
          <w:i/>
          <w:sz w:val="23"/>
        </w:rPr>
        <w:t xml:space="preserve">minorenni e per </w:t>
      </w:r>
      <w:r w:rsidR="008F27FB">
        <w:rPr>
          <w:i/>
          <w:sz w:val="23"/>
        </w:rPr>
        <w:t>il</w:t>
      </w:r>
      <w:r>
        <w:rPr>
          <w:sz w:val="23"/>
        </w:rPr>
        <w:t xml:space="preserve"> </w:t>
      </w:r>
      <w:r>
        <w:rPr>
          <w:i/>
          <w:sz w:val="23"/>
        </w:rPr>
        <w:t xml:space="preserve">Contrasto </w:t>
      </w:r>
      <w:r w:rsidR="008F27FB">
        <w:rPr>
          <w:i/>
          <w:sz w:val="23"/>
        </w:rPr>
        <w:t>della</w:t>
      </w:r>
      <w:r>
        <w:rPr>
          <w:sz w:val="23"/>
        </w:rPr>
        <w:t xml:space="preserve"> </w:t>
      </w:r>
      <w:r>
        <w:rPr>
          <w:i/>
          <w:sz w:val="23"/>
        </w:rPr>
        <w:t xml:space="preserve">povertà educativa) </w:t>
      </w:r>
      <w:r>
        <w:rPr>
          <w:sz w:val="23"/>
        </w:rPr>
        <w:t>DEL DECRETO- LEGGE</w:t>
      </w:r>
      <w:r>
        <w:rPr>
          <w:spacing w:val="40"/>
          <w:sz w:val="23"/>
        </w:rPr>
        <w:t xml:space="preserve"> </w:t>
      </w:r>
      <w:r>
        <w:rPr>
          <w:sz w:val="23"/>
        </w:rPr>
        <w:t>21 GIUGNO 2022</w:t>
      </w:r>
      <w:r>
        <w:rPr>
          <w:spacing w:val="40"/>
          <w:sz w:val="23"/>
        </w:rPr>
        <w:t xml:space="preserve"> </w:t>
      </w:r>
      <w:r>
        <w:rPr>
          <w:sz w:val="23"/>
        </w:rPr>
        <w:t>N. 73.</w:t>
      </w:r>
    </w:p>
    <w:p w:rsidR="00090AB7" w:rsidRDefault="00090AB7">
      <w:pPr>
        <w:pStyle w:val="Corpotesto"/>
        <w:spacing w:before="10"/>
        <w:rPr>
          <w:sz w:val="20"/>
        </w:rPr>
      </w:pPr>
    </w:p>
    <w:p w:rsidR="00090AB7" w:rsidRDefault="00E9727F">
      <w:pPr>
        <w:spacing w:line="410" w:lineRule="auto"/>
        <w:ind w:left="131" w:right="753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33568" behindDoc="1" locked="0" layoutInCell="1" allowOverlap="1">
                <wp:simplePos x="0" y="0"/>
                <wp:positionH relativeFrom="page">
                  <wp:posOffset>1231265</wp:posOffset>
                </wp:positionH>
                <wp:positionV relativeFrom="paragraph">
                  <wp:posOffset>727075</wp:posOffset>
                </wp:positionV>
                <wp:extent cx="5534660" cy="0"/>
                <wp:effectExtent l="0" t="0" r="0" b="0"/>
                <wp:wrapNone/>
                <wp:docPr id="1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4660" cy="0"/>
                        </a:xfrm>
                        <a:prstGeom prst="line">
                          <a:avLst/>
                        </a:prstGeom>
                        <a:noFill/>
                        <a:ln w="12182">
                          <a:solidFill>
                            <a:srgbClr val="0C0C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6D1B91" id="Line 13" o:spid="_x0000_s1026" style="position:absolute;z-index:-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6.95pt,57.25pt" to="532.7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" strokecolor="#0c0c0c" strokeweight=".33839mm">
                <w10:wrap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2084705</wp:posOffset>
                </wp:positionH>
                <wp:positionV relativeFrom="paragraph">
                  <wp:posOffset>440690</wp:posOffset>
                </wp:positionV>
                <wp:extent cx="4638040" cy="0"/>
                <wp:effectExtent l="0" t="0" r="0" b="0"/>
                <wp:wrapNone/>
                <wp:docPr id="1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8040" cy="0"/>
                        </a:xfrm>
                        <a:prstGeom prst="line">
                          <a:avLst/>
                        </a:prstGeom>
                        <a:noFill/>
                        <a:ln w="12182">
                          <a:solidFill>
                            <a:srgbClr val="0C0C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65FC6A" id="Line 12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4.15pt,34.7pt" to="529.3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" strokecolor="#0c0c0c" strokeweight=".33839mm">
                <w10:wrap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34592" behindDoc="1" locked="0" layoutInCell="1" allowOverlap="1">
                <wp:simplePos x="0" y="0"/>
                <wp:positionH relativeFrom="page">
                  <wp:posOffset>1779905</wp:posOffset>
                </wp:positionH>
                <wp:positionV relativeFrom="paragraph">
                  <wp:posOffset>157480</wp:posOffset>
                </wp:positionV>
                <wp:extent cx="4986020" cy="0"/>
                <wp:effectExtent l="0" t="0" r="0" b="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86020" cy="0"/>
                        </a:xfrm>
                        <a:prstGeom prst="line">
                          <a:avLst/>
                        </a:prstGeom>
                        <a:noFill/>
                        <a:ln w="12182">
                          <a:solidFill>
                            <a:srgbClr val="2F2F2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933F5D" id="Line 11" o:spid="_x0000_s1026" style="position:absolute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0.15pt,12.4pt" to="532.7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" strokecolor="#2f2f2f" strokeweight=".33839mm">
                <w10:wrap anchorx="page"/>
              </v:line>
            </w:pict>
          </mc:Fallback>
        </mc:AlternateContent>
      </w:r>
      <w:r>
        <w:rPr>
          <w:sz w:val="23"/>
        </w:rPr>
        <w:t xml:space="preserve">Il/La sottoscritto/a </w:t>
      </w:r>
      <w:r>
        <w:rPr>
          <w:spacing w:val="-2"/>
          <w:w w:val="95"/>
          <w:sz w:val="23"/>
        </w:rPr>
        <w:t>Legale</w:t>
      </w:r>
      <w:r>
        <w:rPr>
          <w:spacing w:val="-3"/>
          <w:sz w:val="23"/>
        </w:rPr>
        <w:t xml:space="preserve"> </w:t>
      </w:r>
      <w:r>
        <w:rPr>
          <w:spacing w:val="-2"/>
          <w:w w:val="95"/>
          <w:sz w:val="23"/>
        </w:rPr>
        <w:t>rappresentante</w:t>
      </w:r>
      <w:r>
        <w:rPr>
          <w:spacing w:val="-11"/>
          <w:w w:val="95"/>
          <w:sz w:val="23"/>
        </w:rPr>
        <w:t xml:space="preserve"> </w:t>
      </w:r>
      <w:r>
        <w:rPr>
          <w:spacing w:val="-2"/>
          <w:w w:val="95"/>
          <w:sz w:val="23"/>
        </w:rPr>
        <w:t xml:space="preserve">di </w:t>
      </w:r>
      <w:r>
        <w:rPr>
          <w:spacing w:val="-2"/>
          <w:sz w:val="23"/>
        </w:rPr>
        <w:t>Indirizzo</w:t>
      </w:r>
    </w:p>
    <w:p w:rsidR="00090AB7" w:rsidRDefault="00E9727F">
      <w:pPr>
        <w:tabs>
          <w:tab w:val="left" w:pos="4887"/>
          <w:tab w:val="left" w:pos="4920"/>
          <w:tab w:val="left" w:pos="9682"/>
          <w:tab w:val="left" w:pos="9750"/>
        </w:tabs>
        <w:spacing w:before="3" w:line="408" w:lineRule="auto"/>
        <w:ind w:left="125" w:right="167" w:hanging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33056" behindDoc="1" locked="0" layoutInCell="1" allowOverlap="1">
                <wp:simplePos x="0" y="0"/>
                <wp:positionH relativeFrom="page">
                  <wp:posOffset>1295400</wp:posOffset>
                </wp:positionH>
                <wp:positionV relativeFrom="paragraph">
                  <wp:posOffset>730885</wp:posOffset>
                </wp:positionV>
                <wp:extent cx="5464175" cy="0"/>
                <wp:effectExtent l="0" t="0" r="0" b="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4175" cy="0"/>
                        </a:xfrm>
                        <a:prstGeom prst="line">
                          <a:avLst/>
                        </a:prstGeom>
                        <a:noFill/>
                        <a:ln w="12182">
                          <a:solidFill>
                            <a:srgbClr val="0C0C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EA2D38" id="Line 10" o:spid="_x0000_s1026" style="position:absolute;z-index:-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2pt,57.55pt" to="532.25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" strokecolor="#0c0c0c" strokeweight=".33839mm">
                <w10:wrap anchorx="page"/>
              </v:line>
            </w:pict>
          </mc:Fallback>
        </mc:AlternateContent>
      </w:r>
      <w:r>
        <w:rPr>
          <w:sz w:val="23"/>
        </w:rPr>
        <w:t>Tel.</w:t>
      </w:r>
      <w:r>
        <w:rPr>
          <w:spacing w:val="-34"/>
          <w:sz w:val="23"/>
        </w:rPr>
        <w:t xml:space="preserve"> </w:t>
      </w:r>
      <w:r>
        <w:rPr>
          <w:sz w:val="23"/>
          <w:u w:val="single" w:color="0C0C0C"/>
        </w:rPr>
        <w:tab/>
      </w:r>
      <w:r>
        <w:rPr>
          <w:sz w:val="23"/>
        </w:rPr>
        <w:t>Cellulare</w:t>
      </w:r>
      <w:r>
        <w:rPr>
          <w:spacing w:val="-7"/>
          <w:sz w:val="23"/>
        </w:rPr>
        <w:t xml:space="preserve"> </w:t>
      </w:r>
      <w:r>
        <w:rPr>
          <w:sz w:val="23"/>
          <w:u w:val="single" w:color="0C0C0C"/>
        </w:rPr>
        <w:tab/>
      </w:r>
      <w:r>
        <w:rPr>
          <w:sz w:val="23"/>
        </w:rPr>
        <w:t xml:space="preserve"> E-mail</w:t>
      </w:r>
      <w:r>
        <w:rPr>
          <w:spacing w:val="-19"/>
          <w:sz w:val="23"/>
        </w:rPr>
        <w:t xml:space="preserve"> </w:t>
      </w:r>
      <w:r>
        <w:rPr>
          <w:sz w:val="23"/>
          <w:u w:val="single" w:color="181818"/>
        </w:rPr>
        <w:tab/>
      </w:r>
      <w:r>
        <w:rPr>
          <w:sz w:val="23"/>
          <w:u w:val="single" w:color="181818"/>
        </w:rPr>
        <w:tab/>
      </w:r>
      <w:r>
        <w:rPr>
          <w:sz w:val="23"/>
        </w:rPr>
        <w:t>PEC</w:t>
      </w:r>
      <w:r>
        <w:rPr>
          <w:spacing w:val="-36"/>
          <w:sz w:val="23"/>
        </w:rPr>
        <w:t xml:space="preserve"> </w:t>
      </w:r>
      <w:r>
        <w:rPr>
          <w:sz w:val="23"/>
          <w:u w:val="single" w:color="181818"/>
        </w:rPr>
        <w:tab/>
      </w:r>
      <w:r>
        <w:rPr>
          <w:sz w:val="23"/>
          <w:u w:val="single" w:color="181818"/>
        </w:rPr>
        <w:tab/>
      </w:r>
      <w:r>
        <w:rPr>
          <w:sz w:val="23"/>
        </w:rPr>
        <w:t xml:space="preserve"> </w:t>
      </w:r>
      <w:r>
        <w:rPr>
          <w:spacing w:val="-2"/>
          <w:sz w:val="23"/>
        </w:rPr>
        <w:t>C.F./</w:t>
      </w:r>
      <w:proofErr w:type="spellStart"/>
      <w:r>
        <w:rPr>
          <w:spacing w:val="-2"/>
          <w:sz w:val="23"/>
        </w:rPr>
        <w:t>P.Iva</w:t>
      </w:r>
      <w:proofErr w:type="spellEnd"/>
    </w:p>
    <w:p w:rsidR="00090AB7" w:rsidRDefault="00E9727F">
      <w:pPr>
        <w:spacing w:before="29"/>
        <w:ind w:left="4313" w:right="4442"/>
        <w:jc w:val="center"/>
        <w:rPr>
          <w:sz w:val="21"/>
        </w:rPr>
      </w:pPr>
      <w:r>
        <w:rPr>
          <w:color w:val="0F0F0F"/>
          <w:spacing w:val="-2"/>
          <w:w w:val="110"/>
          <w:sz w:val="21"/>
        </w:rPr>
        <w:t>C</w:t>
      </w:r>
      <w:r>
        <w:rPr>
          <w:color w:val="0F0F0F"/>
          <w:spacing w:val="-2"/>
          <w:w w:val="110"/>
          <w:sz w:val="21"/>
          <w:u w:val="single" w:color="131313"/>
        </w:rPr>
        <w:t>HIE</w:t>
      </w:r>
      <w:r>
        <w:rPr>
          <w:color w:val="0F0F0F"/>
          <w:spacing w:val="-2"/>
          <w:w w:val="110"/>
          <w:sz w:val="21"/>
        </w:rPr>
        <w:t>DE</w:t>
      </w:r>
    </w:p>
    <w:p w:rsidR="00090AB7" w:rsidRDefault="00090AB7">
      <w:pPr>
        <w:pStyle w:val="Corpotesto"/>
        <w:spacing w:before="8"/>
        <w:rPr>
          <w:sz w:val="17"/>
        </w:rPr>
      </w:pPr>
    </w:p>
    <w:p w:rsidR="00090AB7" w:rsidRDefault="00E9727F">
      <w:pPr>
        <w:spacing w:before="1" w:line="228" w:lineRule="auto"/>
        <w:ind w:left="121" w:right="240"/>
        <w:rPr>
          <w:sz w:val="23"/>
        </w:rPr>
      </w:pPr>
      <w:proofErr w:type="gramStart"/>
      <w:r>
        <w:rPr>
          <w:sz w:val="23"/>
        </w:rPr>
        <w:t>a</w:t>
      </w:r>
      <w:proofErr w:type="gramEnd"/>
      <w:r>
        <w:rPr>
          <w:spacing w:val="-15"/>
          <w:sz w:val="23"/>
        </w:rPr>
        <w:t xml:space="preserve"> </w:t>
      </w:r>
      <w:r>
        <w:rPr>
          <w:sz w:val="23"/>
        </w:rPr>
        <w:t>codesta</w:t>
      </w:r>
      <w:r>
        <w:rPr>
          <w:spacing w:val="-12"/>
          <w:sz w:val="23"/>
        </w:rPr>
        <w:t xml:space="preserve"> </w:t>
      </w:r>
      <w:r>
        <w:rPr>
          <w:sz w:val="23"/>
        </w:rPr>
        <w:t>Amministrazione</w:t>
      </w:r>
      <w:r>
        <w:rPr>
          <w:spacing w:val="-14"/>
          <w:sz w:val="23"/>
        </w:rPr>
        <w:t xml:space="preserve"> </w:t>
      </w:r>
      <w:r>
        <w:rPr>
          <w:sz w:val="23"/>
        </w:rPr>
        <w:t xml:space="preserve">Comunale </w:t>
      </w:r>
      <w:r>
        <w:rPr>
          <w:color w:val="0F0F0F"/>
          <w:sz w:val="23"/>
        </w:rPr>
        <w:t>di</w:t>
      </w:r>
      <w:r>
        <w:rPr>
          <w:color w:val="0F0F0F"/>
          <w:spacing w:val="-15"/>
          <w:sz w:val="23"/>
        </w:rPr>
        <w:t xml:space="preserve"> </w:t>
      </w:r>
      <w:r>
        <w:rPr>
          <w:sz w:val="23"/>
        </w:rPr>
        <w:t>essere</w:t>
      </w:r>
      <w:r>
        <w:rPr>
          <w:spacing w:val="-3"/>
          <w:sz w:val="23"/>
        </w:rPr>
        <w:t xml:space="preserve"> </w:t>
      </w:r>
      <w:r>
        <w:rPr>
          <w:sz w:val="23"/>
        </w:rPr>
        <w:t>ammesso</w:t>
      </w:r>
      <w:r>
        <w:rPr>
          <w:spacing w:val="-8"/>
          <w:sz w:val="23"/>
        </w:rPr>
        <w:t xml:space="preserve"> </w:t>
      </w:r>
      <w:r>
        <w:rPr>
          <w:sz w:val="23"/>
        </w:rPr>
        <w:t>al</w:t>
      </w:r>
      <w:r>
        <w:rPr>
          <w:spacing w:val="-7"/>
          <w:sz w:val="23"/>
        </w:rPr>
        <w:t xml:space="preserve"> </w:t>
      </w:r>
      <w:r>
        <w:rPr>
          <w:sz w:val="23"/>
        </w:rPr>
        <w:t>presente</w:t>
      </w:r>
      <w:r>
        <w:rPr>
          <w:spacing w:val="-3"/>
          <w:sz w:val="23"/>
        </w:rPr>
        <w:t xml:space="preserve"> </w:t>
      </w:r>
      <w:r>
        <w:rPr>
          <w:sz w:val="23"/>
        </w:rPr>
        <w:t>avviso pubblicato all’albo</w:t>
      </w:r>
      <w:r>
        <w:rPr>
          <w:spacing w:val="-1"/>
          <w:sz w:val="23"/>
        </w:rPr>
        <w:t xml:space="preserve"> </w:t>
      </w:r>
      <w:r>
        <w:rPr>
          <w:sz w:val="23"/>
        </w:rPr>
        <w:t>pretorio e</w:t>
      </w:r>
      <w:r>
        <w:rPr>
          <w:spacing w:val="-3"/>
          <w:sz w:val="23"/>
        </w:rPr>
        <w:t xml:space="preserve"> </w:t>
      </w:r>
      <w:r>
        <w:rPr>
          <w:sz w:val="23"/>
        </w:rPr>
        <w:t>sul sito istituzionale</w:t>
      </w:r>
      <w:r>
        <w:rPr>
          <w:spacing w:val="34"/>
          <w:sz w:val="23"/>
        </w:rPr>
        <w:t xml:space="preserve"> </w:t>
      </w:r>
      <w:r>
        <w:rPr>
          <w:sz w:val="23"/>
        </w:rPr>
        <w:t xml:space="preserve">del Comune di </w:t>
      </w:r>
      <w:r w:rsidR="008F27FB">
        <w:rPr>
          <w:sz w:val="23"/>
        </w:rPr>
        <w:t>Gioiosa Ionica</w:t>
      </w:r>
      <w:r>
        <w:rPr>
          <w:sz w:val="23"/>
        </w:rPr>
        <w:t>, approvato con D</w:t>
      </w:r>
      <w:r w:rsidR="00075C15">
        <w:rPr>
          <w:sz w:val="23"/>
        </w:rPr>
        <w:t>etermina Area Amministrativa</w:t>
      </w:r>
      <w:r>
        <w:rPr>
          <w:sz w:val="23"/>
        </w:rPr>
        <w:t>.</w:t>
      </w:r>
    </w:p>
    <w:p w:rsidR="00090AB7" w:rsidRDefault="00090AB7">
      <w:pPr>
        <w:pStyle w:val="Corpotesto"/>
        <w:spacing w:before="9"/>
        <w:rPr>
          <w:sz w:val="18"/>
        </w:rPr>
      </w:pPr>
    </w:p>
    <w:p w:rsidR="00090AB7" w:rsidRDefault="00E9727F">
      <w:pPr>
        <w:spacing w:line="220" w:lineRule="auto"/>
        <w:ind w:left="118" w:firstLine="10"/>
        <w:rPr>
          <w:sz w:val="23"/>
        </w:rPr>
      </w:pPr>
      <w:r>
        <w:rPr>
          <w:sz w:val="23"/>
        </w:rPr>
        <w:t>A</w:t>
      </w:r>
      <w:r>
        <w:rPr>
          <w:spacing w:val="-15"/>
          <w:sz w:val="23"/>
        </w:rPr>
        <w:t xml:space="preserve"> </w:t>
      </w:r>
      <w:r>
        <w:rPr>
          <w:sz w:val="23"/>
        </w:rPr>
        <w:t>tal</w:t>
      </w:r>
      <w:r>
        <w:rPr>
          <w:spacing w:val="-14"/>
          <w:sz w:val="23"/>
        </w:rPr>
        <w:t xml:space="preserve"> </w:t>
      </w:r>
      <w:r>
        <w:rPr>
          <w:sz w:val="23"/>
        </w:rPr>
        <w:t>fine,</w:t>
      </w:r>
      <w:r>
        <w:rPr>
          <w:spacing w:val="-15"/>
          <w:sz w:val="23"/>
        </w:rPr>
        <w:t xml:space="preserve"> </w:t>
      </w:r>
      <w:r>
        <w:rPr>
          <w:sz w:val="23"/>
        </w:rPr>
        <w:t>sotto</w:t>
      </w:r>
      <w:r>
        <w:rPr>
          <w:spacing w:val="-14"/>
          <w:sz w:val="23"/>
        </w:rPr>
        <w:t xml:space="preserve"> </w:t>
      </w:r>
      <w:r>
        <w:rPr>
          <w:sz w:val="23"/>
        </w:rPr>
        <w:t>la</w:t>
      </w:r>
      <w:r>
        <w:rPr>
          <w:spacing w:val="-13"/>
          <w:sz w:val="23"/>
        </w:rPr>
        <w:t xml:space="preserve"> </w:t>
      </w:r>
      <w:r>
        <w:rPr>
          <w:sz w:val="23"/>
        </w:rPr>
        <w:t>propria</w:t>
      </w:r>
      <w:r>
        <w:rPr>
          <w:spacing w:val="-8"/>
          <w:sz w:val="23"/>
        </w:rPr>
        <w:t xml:space="preserve"> </w:t>
      </w:r>
      <w:r>
        <w:rPr>
          <w:sz w:val="23"/>
        </w:rPr>
        <w:t>responsabilità</w:t>
      </w:r>
      <w:r>
        <w:rPr>
          <w:spacing w:val="-15"/>
          <w:sz w:val="23"/>
        </w:rPr>
        <w:t xml:space="preserve"> </w:t>
      </w:r>
      <w:r>
        <w:rPr>
          <w:sz w:val="23"/>
        </w:rPr>
        <w:t>e</w:t>
      </w:r>
      <w:r>
        <w:rPr>
          <w:spacing w:val="-14"/>
          <w:sz w:val="23"/>
        </w:rPr>
        <w:t xml:space="preserve"> </w:t>
      </w:r>
      <w:r>
        <w:rPr>
          <w:sz w:val="23"/>
        </w:rPr>
        <w:t>ai</w:t>
      </w:r>
      <w:r>
        <w:rPr>
          <w:spacing w:val="-15"/>
          <w:sz w:val="23"/>
        </w:rPr>
        <w:t xml:space="preserve"> </w:t>
      </w:r>
      <w:r>
        <w:rPr>
          <w:sz w:val="23"/>
        </w:rPr>
        <w:t>sensi</w:t>
      </w:r>
      <w:r>
        <w:rPr>
          <w:spacing w:val="-14"/>
          <w:sz w:val="23"/>
        </w:rPr>
        <w:t xml:space="preserve"> </w:t>
      </w:r>
      <w:r>
        <w:rPr>
          <w:color w:val="131313"/>
          <w:sz w:val="23"/>
        </w:rPr>
        <w:t>e</w:t>
      </w:r>
      <w:r>
        <w:rPr>
          <w:color w:val="131313"/>
          <w:spacing w:val="-14"/>
          <w:sz w:val="23"/>
        </w:rPr>
        <w:t xml:space="preserve"> </w:t>
      </w:r>
      <w:r>
        <w:rPr>
          <w:sz w:val="23"/>
        </w:rPr>
        <w:t>per</w:t>
      </w:r>
      <w:r>
        <w:rPr>
          <w:spacing w:val="-15"/>
          <w:sz w:val="23"/>
        </w:rPr>
        <w:t xml:space="preserve"> </w:t>
      </w:r>
      <w:r>
        <w:rPr>
          <w:sz w:val="23"/>
        </w:rPr>
        <w:t>gli</w:t>
      </w:r>
      <w:r>
        <w:rPr>
          <w:spacing w:val="-14"/>
          <w:sz w:val="23"/>
        </w:rPr>
        <w:t xml:space="preserve"> </w:t>
      </w:r>
      <w:r>
        <w:rPr>
          <w:sz w:val="23"/>
        </w:rPr>
        <w:t>effetti</w:t>
      </w:r>
      <w:r>
        <w:rPr>
          <w:spacing w:val="-14"/>
          <w:sz w:val="23"/>
        </w:rPr>
        <w:t xml:space="preserve"> </w:t>
      </w:r>
      <w:r>
        <w:rPr>
          <w:sz w:val="23"/>
        </w:rPr>
        <w:t>degli</w:t>
      </w:r>
      <w:r>
        <w:rPr>
          <w:spacing w:val="-15"/>
          <w:sz w:val="23"/>
        </w:rPr>
        <w:t xml:space="preserve"> </w:t>
      </w:r>
      <w:r>
        <w:rPr>
          <w:sz w:val="23"/>
        </w:rPr>
        <w:t>artt.</w:t>
      </w:r>
      <w:r>
        <w:rPr>
          <w:spacing w:val="-15"/>
          <w:sz w:val="23"/>
        </w:rPr>
        <w:t xml:space="preserve"> </w:t>
      </w:r>
      <w:r>
        <w:rPr>
          <w:sz w:val="23"/>
        </w:rPr>
        <w:t>75</w:t>
      </w:r>
      <w:r>
        <w:rPr>
          <w:spacing w:val="-20"/>
          <w:sz w:val="23"/>
        </w:rPr>
        <w:t xml:space="preserve"> </w:t>
      </w:r>
      <w:r>
        <w:rPr>
          <w:sz w:val="23"/>
        </w:rPr>
        <w:t>e</w:t>
      </w:r>
      <w:r>
        <w:rPr>
          <w:spacing w:val="-14"/>
          <w:sz w:val="23"/>
        </w:rPr>
        <w:t xml:space="preserve"> </w:t>
      </w:r>
      <w:r>
        <w:rPr>
          <w:sz w:val="23"/>
        </w:rPr>
        <w:t>76</w:t>
      </w:r>
      <w:r>
        <w:rPr>
          <w:spacing w:val="-15"/>
          <w:sz w:val="23"/>
        </w:rPr>
        <w:t xml:space="preserve"> </w:t>
      </w:r>
      <w:r>
        <w:rPr>
          <w:sz w:val="23"/>
        </w:rPr>
        <w:t>del</w:t>
      </w:r>
      <w:r>
        <w:rPr>
          <w:spacing w:val="-14"/>
          <w:sz w:val="23"/>
        </w:rPr>
        <w:t xml:space="preserve"> </w:t>
      </w:r>
      <w:r>
        <w:rPr>
          <w:sz w:val="23"/>
        </w:rPr>
        <w:t>DPR</w:t>
      </w:r>
      <w:r>
        <w:rPr>
          <w:spacing w:val="-14"/>
          <w:sz w:val="23"/>
        </w:rPr>
        <w:t xml:space="preserve"> </w:t>
      </w:r>
      <w:r>
        <w:rPr>
          <w:sz w:val="23"/>
        </w:rPr>
        <w:t>28</w:t>
      </w:r>
      <w:r>
        <w:rPr>
          <w:spacing w:val="-15"/>
          <w:sz w:val="23"/>
        </w:rPr>
        <w:t xml:space="preserve"> </w:t>
      </w:r>
      <w:r>
        <w:rPr>
          <w:sz w:val="23"/>
        </w:rPr>
        <w:t>dicemb</w:t>
      </w:r>
      <w:r w:rsidR="008F27FB">
        <w:rPr>
          <w:sz w:val="23"/>
        </w:rPr>
        <w:t>r</w:t>
      </w:r>
      <w:r>
        <w:rPr>
          <w:sz w:val="23"/>
        </w:rPr>
        <w:t>e 2000 n. 445</w:t>
      </w:r>
    </w:p>
    <w:p w:rsidR="00090AB7" w:rsidRDefault="00090AB7">
      <w:pPr>
        <w:pStyle w:val="Corpotesto"/>
        <w:spacing w:before="7"/>
        <w:rPr>
          <w:sz w:val="9"/>
        </w:rPr>
      </w:pPr>
    </w:p>
    <w:p w:rsidR="00090AB7" w:rsidRDefault="00E9727F">
      <w:pPr>
        <w:spacing w:before="91"/>
        <w:ind w:left="4313" w:right="4457"/>
        <w:jc w:val="center"/>
        <w:rPr>
          <w:sz w:val="23"/>
        </w:rPr>
      </w:pPr>
      <w:r>
        <w:rPr>
          <w:spacing w:val="-2"/>
          <w:sz w:val="23"/>
        </w:rPr>
        <w:t>DICHIARA</w:t>
      </w:r>
    </w:p>
    <w:p w:rsidR="00090AB7" w:rsidRDefault="00090AB7">
      <w:pPr>
        <w:pStyle w:val="Corpotesto"/>
        <w:spacing w:before="6"/>
        <w:rPr>
          <w:sz w:val="23"/>
        </w:rPr>
      </w:pPr>
    </w:p>
    <w:p w:rsidR="00090AB7" w:rsidRPr="0064238E" w:rsidRDefault="00E9727F">
      <w:pPr>
        <w:pStyle w:val="Paragrafoelenco"/>
        <w:numPr>
          <w:ilvl w:val="0"/>
          <w:numId w:val="2"/>
        </w:numPr>
        <w:tabs>
          <w:tab w:val="left" w:pos="403"/>
          <w:tab w:val="left" w:pos="404"/>
        </w:tabs>
        <w:spacing w:line="228" w:lineRule="auto"/>
        <w:ind w:right="263" w:hanging="285"/>
        <w:rPr>
          <w:color w:val="131313"/>
          <w:sz w:val="23"/>
        </w:rPr>
      </w:pPr>
      <w:proofErr w:type="gramStart"/>
      <w:r w:rsidRPr="0064238E">
        <w:rPr>
          <w:color w:val="131313"/>
          <w:sz w:val="23"/>
        </w:rPr>
        <w:t>che</w:t>
      </w:r>
      <w:proofErr w:type="gramEnd"/>
      <w:r w:rsidRPr="0064238E">
        <w:rPr>
          <w:color w:val="131313"/>
          <w:sz w:val="23"/>
        </w:rPr>
        <w:t xml:space="preserve"> il progetto organizzativo presentato ai sensi dell’avviso pubblico è conforme a quanto previsto dalla no</w:t>
      </w:r>
      <w:r w:rsidR="0064238E">
        <w:rPr>
          <w:color w:val="131313"/>
          <w:sz w:val="23"/>
        </w:rPr>
        <w:t>rm</w:t>
      </w:r>
      <w:r w:rsidRPr="0064238E">
        <w:rPr>
          <w:color w:val="131313"/>
          <w:sz w:val="23"/>
        </w:rPr>
        <w:t>ativa vigente in materia di sicurezza;</w:t>
      </w:r>
    </w:p>
    <w:p w:rsidR="00090AB7" w:rsidRPr="0064238E" w:rsidRDefault="00090AB7">
      <w:pPr>
        <w:pStyle w:val="Corpotesto"/>
        <w:spacing w:before="7"/>
        <w:rPr>
          <w:color w:val="131313"/>
          <w:sz w:val="23"/>
        </w:rPr>
      </w:pPr>
    </w:p>
    <w:p w:rsidR="00090AB7" w:rsidRPr="00D95745" w:rsidRDefault="00E9727F">
      <w:pPr>
        <w:pStyle w:val="Paragrafoelenco"/>
        <w:numPr>
          <w:ilvl w:val="0"/>
          <w:numId w:val="2"/>
        </w:numPr>
        <w:tabs>
          <w:tab w:val="left" w:pos="396"/>
          <w:tab w:val="left" w:pos="397"/>
        </w:tabs>
        <w:ind w:left="396" w:hanging="280"/>
        <w:rPr>
          <w:color w:val="131313"/>
          <w:sz w:val="23"/>
        </w:rPr>
      </w:pPr>
      <w:proofErr w:type="gramStart"/>
      <w:r w:rsidRPr="00D95745">
        <w:rPr>
          <w:color w:val="131313"/>
          <w:sz w:val="23"/>
        </w:rPr>
        <w:t>di</w:t>
      </w:r>
      <w:proofErr w:type="gramEnd"/>
      <w:r w:rsidRPr="00D95745">
        <w:rPr>
          <w:color w:val="131313"/>
          <w:sz w:val="23"/>
        </w:rPr>
        <w:t xml:space="preserve"> rispettare i requisiti stabiliti dalla normativa vigente di contrasto al COVID-19;</w:t>
      </w:r>
    </w:p>
    <w:p w:rsidR="00090AB7" w:rsidRPr="00D95745" w:rsidRDefault="00090AB7">
      <w:pPr>
        <w:pStyle w:val="Corpotesto"/>
        <w:spacing w:before="2"/>
        <w:rPr>
          <w:color w:val="131313"/>
          <w:sz w:val="23"/>
        </w:rPr>
      </w:pPr>
    </w:p>
    <w:p w:rsidR="00090AB7" w:rsidRPr="00D95745" w:rsidRDefault="00E9727F">
      <w:pPr>
        <w:pStyle w:val="Paragrafoelenco"/>
        <w:numPr>
          <w:ilvl w:val="0"/>
          <w:numId w:val="2"/>
        </w:numPr>
        <w:tabs>
          <w:tab w:val="left" w:pos="396"/>
          <w:tab w:val="left" w:pos="397"/>
        </w:tabs>
        <w:spacing w:before="1" w:line="228" w:lineRule="auto"/>
        <w:ind w:left="395" w:right="261" w:hanging="279"/>
        <w:rPr>
          <w:color w:val="131313"/>
          <w:sz w:val="23"/>
        </w:rPr>
      </w:pPr>
      <w:proofErr w:type="gramStart"/>
      <w:r w:rsidRPr="00D95745">
        <w:rPr>
          <w:color w:val="131313"/>
          <w:sz w:val="23"/>
        </w:rPr>
        <w:t>di</w:t>
      </w:r>
      <w:proofErr w:type="gramEnd"/>
      <w:r w:rsidRPr="00D95745">
        <w:rPr>
          <w:color w:val="131313"/>
          <w:sz w:val="23"/>
        </w:rPr>
        <w:t xml:space="preserve"> rispettare il rapporto numerico tra i minori accolti ed operato</w:t>
      </w:r>
      <w:r w:rsidR="005D3159">
        <w:rPr>
          <w:color w:val="131313"/>
          <w:sz w:val="23"/>
        </w:rPr>
        <w:t>ri</w:t>
      </w:r>
      <w:r w:rsidRPr="00D95745">
        <w:rPr>
          <w:color w:val="131313"/>
          <w:sz w:val="23"/>
        </w:rPr>
        <w:t xml:space="preserve"> impiegati in riferimento alle singole categorie professionali;</w:t>
      </w:r>
    </w:p>
    <w:p w:rsidR="00090AB7" w:rsidRPr="00D95745" w:rsidRDefault="00090AB7">
      <w:pPr>
        <w:pStyle w:val="Corpotesto"/>
        <w:spacing w:before="10"/>
        <w:rPr>
          <w:color w:val="131313"/>
          <w:sz w:val="23"/>
        </w:rPr>
      </w:pPr>
    </w:p>
    <w:p w:rsidR="00090AB7" w:rsidRPr="00D95745" w:rsidRDefault="00E9727F">
      <w:pPr>
        <w:pStyle w:val="Paragrafoelenco"/>
        <w:numPr>
          <w:ilvl w:val="0"/>
          <w:numId w:val="2"/>
        </w:numPr>
        <w:tabs>
          <w:tab w:val="left" w:pos="396"/>
          <w:tab w:val="left" w:pos="397"/>
        </w:tabs>
        <w:spacing w:line="235" w:lineRule="auto"/>
        <w:ind w:left="395" w:right="255" w:hanging="279"/>
        <w:rPr>
          <w:color w:val="131313"/>
          <w:sz w:val="23"/>
        </w:rPr>
      </w:pPr>
      <w:proofErr w:type="gramStart"/>
      <w:r w:rsidRPr="00D95745">
        <w:rPr>
          <w:color w:val="131313"/>
          <w:sz w:val="23"/>
        </w:rPr>
        <w:t>di</w:t>
      </w:r>
      <w:proofErr w:type="gramEnd"/>
      <w:r w:rsidRPr="00D95745">
        <w:rPr>
          <w:color w:val="131313"/>
          <w:sz w:val="23"/>
        </w:rPr>
        <w:t xml:space="preserve"> essere disponibile ad accogliere minori BES (Bisogni Educativi Speciali) nelle attività socio-ricreative con il relativo supporto di personale aggiunto;</w:t>
      </w:r>
    </w:p>
    <w:p w:rsidR="00090AB7" w:rsidRPr="00D95745" w:rsidRDefault="00090AB7">
      <w:pPr>
        <w:pStyle w:val="Corpotesto"/>
        <w:spacing w:before="4"/>
        <w:rPr>
          <w:color w:val="131313"/>
          <w:sz w:val="23"/>
        </w:rPr>
      </w:pPr>
    </w:p>
    <w:p w:rsidR="00090AB7" w:rsidRPr="00D95745" w:rsidRDefault="00E9727F">
      <w:pPr>
        <w:pStyle w:val="Paragrafoelenco"/>
        <w:numPr>
          <w:ilvl w:val="0"/>
          <w:numId w:val="2"/>
        </w:numPr>
        <w:tabs>
          <w:tab w:val="left" w:pos="395"/>
          <w:tab w:val="left" w:pos="396"/>
        </w:tabs>
        <w:spacing w:before="1"/>
        <w:ind w:left="395" w:hanging="279"/>
        <w:rPr>
          <w:color w:val="131313"/>
          <w:sz w:val="23"/>
        </w:rPr>
      </w:pPr>
      <w:proofErr w:type="gramStart"/>
      <w:r w:rsidRPr="00D95745">
        <w:rPr>
          <w:color w:val="131313"/>
          <w:sz w:val="23"/>
        </w:rPr>
        <w:t>che</w:t>
      </w:r>
      <w:proofErr w:type="gramEnd"/>
      <w:r w:rsidRPr="00D95745">
        <w:rPr>
          <w:color w:val="131313"/>
          <w:sz w:val="23"/>
        </w:rPr>
        <w:t xml:space="preserve"> gli spazi utilizzati rispondono alle norme di sicurezza ed igiene ai sensi della normativa vigente;</w:t>
      </w:r>
    </w:p>
    <w:p w:rsidR="00090AB7" w:rsidRPr="00D95745" w:rsidRDefault="00090AB7">
      <w:pPr>
        <w:pStyle w:val="Corpotesto"/>
        <w:spacing w:before="3"/>
        <w:rPr>
          <w:color w:val="131313"/>
          <w:sz w:val="23"/>
        </w:rPr>
      </w:pPr>
    </w:p>
    <w:p w:rsidR="00090AB7" w:rsidRPr="005D3159" w:rsidRDefault="00E9727F">
      <w:pPr>
        <w:pStyle w:val="Paragrafoelenco"/>
        <w:numPr>
          <w:ilvl w:val="0"/>
          <w:numId w:val="2"/>
        </w:numPr>
        <w:tabs>
          <w:tab w:val="left" w:pos="396"/>
          <w:tab w:val="left" w:pos="397"/>
        </w:tabs>
        <w:ind w:left="396" w:hanging="280"/>
        <w:rPr>
          <w:color w:val="131313"/>
          <w:sz w:val="23"/>
        </w:rPr>
      </w:pPr>
      <w:proofErr w:type="gramStart"/>
      <w:r w:rsidRPr="005D3159">
        <w:rPr>
          <w:color w:val="131313"/>
          <w:sz w:val="23"/>
        </w:rPr>
        <w:t>di</w:t>
      </w:r>
      <w:proofErr w:type="gramEnd"/>
      <w:r w:rsidRPr="005D3159">
        <w:rPr>
          <w:color w:val="131313"/>
          <w:sz w:val="23"/>
        </w:rPr>
        <w:t xml:space="preserve"> non trovarsi nelle condizioni previste dal1'art. 80 del D. </w:t>
      </w:r>
      <w:proofErr w:type="spellStart"/>
      <w:r w:rsidRPr="005D3159">
        <w:rPr>
          <w:color w:val="131313"/>
          <w:sz w:val="23"/>
        </w:rPr>
        <w:t>Lgs</w:t>
      </w:r>
      <w:proofErr w:type="spellEnd"/>
      <w:r w:rsidRPr="005D3159">
        <w:rPr>
          <w:color w:val="131313"/>
          <w:sz w:val="23"/>
        </w:rPr>
        <w:t>. n. 50/2016.</w:t>
      </w:r>
    </w:p>
    <w:p w:rsidR="005D3159" w:rsidRPr="005D3159" w:rsidRDefault="005D3159">
      <w:pPr>
        <w:pStyle w:val="Corpotesto"/>
        <w:spacing w:before="66"/>
        <w:ind w:left="225"/>
        <w:rPr>
          <w:color w:val="131313"/>
          <w:sz w:val="23"/>
        </w:rPr>
      </w:pPr>
    </w:p>
    <w:p w:rsidR="00090AB7" w:rsidRDefault="00E9727F">
      <w:pPr>
        <w:pStyle w:val="Corpotesto"/>
        <w:spacing w:before="66"/>
        <w:ind w:left="225"/>
      </w:pPr>
      <w:r>
        <w:rPr>
          <w:w w:val="105"/>
        </w:rPr>
        <w:t>Inoltre,</w:t>
      </w:r>
      <w:r>
        <w:rPr>
          <w:spacing w:val="15"/>
          <w:w w:val="105"/>
        </w:rPr>
        <w:t xml:space="preserve"> </w:t>
      </w:r>
      <w:r>
        <w:rPr>
          <w:color w:val="0F0F0F"/>
          <w:w w:val="105"/>
        </w:rPr>
        <w:t>dichiara</w:t>
      </w:r>
      <w:r>
        <w:rPr>
          <w:color w:val="0F0F0F"/>
          <w:spacing w:val="20"/>
          <w:w w:val="105"/>
        </w:rPr>
        <w:t xml:space="preserve"> </w:t>
      </w:r>
      <w:r>
        <w:rPr>
          <w:color w:val="232323"/>
          <w:w w:val="105"/>
        </w:rPr>
        <w:t>sotto</w:t>
      </w:r>
      <w:r>
        <w:rPr>
          <w:color w:val="232323"/>
          <w:spacing w:val="16"/>
          <w:w w:val="105"/>
        </w:rPr>
        <w:t xml:space="preserve"> </w:t>
      </w:r>
      <w:r>
        <w:rPr>
          <w:color w:val="0C0C0C"/>
          <w:w w:val="105"/>
        </w:rPr>
        <w:t>la</w:t>
      </w:r>
      <w:r>
        <w:rPr>
          <w:color w:val="0C0C0C"/>
          <w:spacing w:val="29"/>
          <w:w w:val="105"/>
        </w:rPr>
        <w:t xml:space="preserve"> </w:t>
      </w:r>
      <w:r>
        <w:rPr>
          <w:color w:val="111111"/>
          <w:w w:val="105"/>
        </w:rPr>
        <w:t>propria</w:t>
      </w:r>
      <w:r>
        <w:rPr>
          <w:color w:val="111111"/>
          <w:spacing w:val="41"/>
          <w:w w:val="105"/>
        </w:rPr>
        <w:t xml:space="preserve"> </w:t>
      </w:r>
      <w:r>
        <w:rPr>
          <w:w w:val="105"/>
        </w:rPr>
        <w:t>responsabilità</w:t>
      </w:r>
      <w:r>
        <w:rPr>
          <w:spacing w:val="3"/>
          <w:w w:val="105"/>
        </w:rPr>
        <w:t xml:space="preserve"> </w:t>
      </w:r>
      <w:r>
        <w:rPr>
          <w:spacing w:val="-4"/>
          <w:w w:val="105"/>
        </w:rPr>
        <w:t>che:</w:t>
      </w:r>
    </w:p>
    <w:p w:rsidR="00090AB7" w:rsidRDefault="00E9727F" w:rsidP="00CD54DE">
      <w:pPr>
        <w:pStyle w:val="Corpotesto"/>
        <w:numPr>
          <w:ilvl w:val="0"/>
          <w:numId w:val="3"/>
        </w:numPr>
        <w:spacing w:before="201"/>
        <w:ind w:right="125"/>
        <w:jc w:val="both"/>
      </w:pPr>
      <w:proofErr w:type="gramStart"/>
      <w:r>
        <w:t>le</w:t>
      </w:r>
      <w:proofErr w:type="gramEnd"/>
      <w:r>
        <w:t xml:space="preserve"> attività </w:t>
      </w:r>
      <w:r>
        <w:rPr>
          <w:color w:val="0F0F0F"/>
        </w:rPr>
        <w:t xml:space="preserve">si </w:t>
      </w:r>
      <w:r>
        <w:t xml:space="preserve">svolgeranno </w:t>
      </w:r>
      <w:r>
        <w:rPr>
          <w:color w:val="0C0C0C"/>
        </w:rPr>
        <w:t xml:space="preserve">nel </w:t>
      </w:r>
      <w:r>
        <w:t>rispetto delle</w:t>
      </w:r>
      <w:r>
        <w:rPr>
          <w:spacing w:val="-1"/>
        </w:rPr>
        <w:t xml:space="preserve"> </w:t>
      </w:r>
      <w:r>
        <w:t>normative vigenti, in</w:t>
      </w:r>
      <w:r>
        <w:rPr>
          <w:spacing w:val="-3"/>
        </w:rPr>
        <w:t xml:space="preserve"> </w:t>
      </w:r>
      <w:r>
        <w:t>special modo in</w:t>
      </w:r>
      <w:r>
        <w:rPr>
          <w:spacing w:val="-1"/>
        </w:rPr>
        <w:t xml:space="preserve"> </w:t>
      </w:r>
      <w:r>
        <w:t xml:space="preserve">materia di sicurezza (D. </w:t>
      </w:r>
      <w:proofErr w:type="spellStart"/>
      <w:r>
        <w:t>Lgs</w:t>
      </w:r>
      <w:proofErr w:type="spellEnd"/>
      <w:r>
        <w:t>.</w:t>
      </w:r>
      <w:r>
        <w:rPr>
          <w:spacing w:val="-14"/>
        </w:rPr>
        <w:t xml:space="preserve"> </w:t>
      </w:r>
      <w:r>
        <w:t>n.</w:t>
      </w:r>
      <w:r>
        <w:rPr>
          <w:spacing w:val="-10"/>
        </w:rPr>
        <w:t xml:space="preserve"> </w:t>
      </w:r>
      <w:r>
        <w:rPr>
          <w:color w:val="3B3B3B"/>
        </w:rPr>
        <w:t>8</w:t>
      </w:r>
      <w:r>
        <w:t>1/2008)</w:t>
      </w:r>
      <w:r>
        <w:rPr>
          <w:spacing w:val="-14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che</w:t>
      </w:r>
      <w:r>
        <w:rPr>
          <w:spacing w:val="-13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l'organizzazione</w:t>
      </w:r>
      <w:r>
        <w:rPr>
          <w:spacing w:val="-12"/>
        </w:rPr>
        <w:t xml:space="preserve"> </w:t>
      </w:r>
      <w:r>
        <w:rPr>
          <w:color w:val="131313"/>
        </w:rPr>
        <w:t>e</w:t>
      </w:r>
      <w:r>
        <w:rPr>
          <w:color w:val="131313"/>
          <w:spacing w:val="-14"/>
        </w:rPr>
        <w:t xml:space="preserve"> </w:t>
      </w:r>
      <w:r>
        <w:t>realizzazione delle</w:t>
      </w:r>
      <w:r>
        <w:rPr>
          <w:spacing w:val="-13"/>
        </w:rPr>
        <w:t xml:space="preserve"> </w:t>
      </w:r>
      <w:r>
        <w:t>attività previste</w:t>
      </w:r>
      <w:r>
        <w:rPr>
          <w:spacing w:val="-7"/>
        </w:rPr>
        <w:t xml:space="preserve"> </w:t>
      </w:r>
      <w:r>
        <w:t xml:space="preserve">dell'avviso pubblico saranno adottate tutte le precauzioni e/o tutele dovute nella </w:t>
      </w:r>
      <w:r w:rsidR="00CD54DE">
        <w:t>f</w:t>
      </w:r>
      <w:r>
        <w:t xml:space="preserve">attispecie, </w:t>
      </w:r>
      <w:r>
        <w:rPr>
          <w:color w:val="1A1A1A"/>
        </w:rPr>
        <w:t xml:space="preserve">in </w:t>
      </w:r>
      <w:r>
        <w:t>particolare, anche per quanto riguarda il personale incaricato, le</w:t>
      </w:r>
      <w:r>
        <w:rPr>
          <w:spacing w:val="-1"/>
        </w:rPr>
        <w:t xml:space="preserve"> </w:t>
      </w:r>
      <w:r>
        <w:t>assicurazioni previste per legge;</w:t>
      </w:r>
    </w:p>
    <w:p w:rsidR="00090AB7" w:rsidRDefault="00E9727F" w:rsidP="00CD54DE">
      <w:pPr>
        <w:pStyle w:val="Corpotesto"/>
        <w:numPr>
          <w:ilvl w:val="0"/>
          <w:numId w:val="3"/>
        </w:numPr>
        <w:spacing w:before="204"/>
        <w:ind w:right="121"/>
        <w:jc w:val="both"/>
      </w:pPr>
      <w:proofErr w:type="gramStart"/>
      <w:r>
        <w:lastRenderedPageBreak/>
        <w:t>di</w:t>
      </w:r>
      <w:proofErr w:type="gramEnd"/>
      <w:r>
        <w:rPr>
          <w:spacing w:val="-14"/>
        </w:rPr>
        <w:t xml:space="preserve"> </w:t>
      </w:r>
      <w:r>
        <w:t>essere</w:t>
      </w:r>
      <w:r>
        <w:rPr>
          <w:spacing w:val="-13"/>
        </w:rPr>
        <w:t xml:space="preserve"> </w:t>
      </w:r>
      <w:r>
        <w:t>consapevole</w:t>
      </w:r>
      <w:r>
        <w:rPr>
          <w:spacing w:val="-2"/>
        </w:rPr>
        <w:t xml:space="preserve"> </w:t>
      </w:r>
      <w:r>
        <w:t>che</w:t>
      </w:r>
      <w:r>
        <w:rPr>
          <w:spacing w:val="-13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mancato</w:t>
      </w:r>
      <w:r>
        <w:rPr>
          <w:spacing w:val="-10"/>
        </w:rPr>
        <w:t xml:space="preserve"> </w:t>
      </w:r>
      <w:r>
        <w:t>rispetto</w:t>
      </w:r>
      <w:r>
        <w:rPr>
          <w:spacing w:val="-12"/>
        </w:rPr>
        <w:t xml:space="preserve"> </w:t>
      </w:r>
      <w:r>
        <w:t>dei</w:t>
      </w:r>
      <w:r>
        <w:rPr>
          <w:spacing w:val="-14"/>
        </w:rPr>
        <w:t xml:space="preserve"> </w:t>
      </w:r>
      <w:r>
        <w:t>requisiti necessari</w:t>
      </w:r>
      <w:r>
        <w:rPr>
          <w:spacing w:val="-4"/>
        </w:rPr>
        <w:t xml:space="preserve"> </w:t>
      </w:r>
      <w:r>
        <w:t>indicati</w:t>
      </w:r>
      <w:r>
        <w:rPr>
          <w:spacing w:val="-9"/>
        </w:rPr>
        <w:t xml:space="preserve"> </w:t>
      </w:r>
      <w:r>
        <w:t>nell'avviso</w:t>
      </w:r>
      <w:r>
        <w:rPr>
          <w:spacing w:val="-3"/>
        </w:rPr>
        <w:t xml:space="preserve"> </w:t>
      </w:r>
      <w:r>
        <w:t>pubblico</w:t>
      </w:r>
      <w:r>
        <w:rPr>
          <w:spacing w:val="-8"/>
        </w:rPr>
        <w:t xml:space="preserve"> </w:t>
      </w:r>
      <w:r>
        <w:t>ed</w:t>
      </w:r>
      <w:r>
        <w:rPr>
          <w:spacing w:val="-14"/>
        </w:rPr>
        <w:t xml:space="preserve"> </w:t>
      </w:r>
      <w:r>
        <w:t>ai</w:t>
      </w:r>
      <w:r>
        <w:rPr>
          <w:spacing w:val="-14"/>
        </w:rPr>
        <w:t xml:space="preserve"> </w:t>
      </w:r>
      <w:r>
        <w:t>punti precedenti, comporta</w:t>
      </w:r>
      <w:r>
        <w:rPr>
          <w:spacing w:val="-3"/>
        </w:rPr>
        <w:t xml:space="preserve"> </w:t>
      </w:r>
      <w:r>
        <w:t>l'esclusione dall'eventuale</w:t>
      </w:r>
      <w:r>
        <w:rPr>
          <w:spacing w:val="-9"/>
        </w:rPr>
        <w:t xml:space="preserve"> </w:t>
      </w:r>
      <w:r>
        <w:t>beneficio</w:t>
      </w:r>
      <w:r>
        <w:rPr>
          <w:spacing w:val="-2"/>
        </w:rPr>
        <w:t xml:space="preserve"> </w:t>
      </w:r>
      <w:r>
        <w:t>economico erogato a</w:t>
      </w:r>
      <w:r>
        <w:rPr>
          <w:spacing w:val="-6"/>
        </w:rPr>
        <w:t xml:space="preserve"> </w:t>
      </w:r>
      <w:r>
        <w:t>titolo</w:t>
      </w:r>
      <w:r>
        <w:rPr>
          <w:spacing w:val="-10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rimborso delle</w:t>
      </w:r>
      <w:r>
        <w:rPr>
          <w:spacing w:val="-13"/>
        </w:rPr>
        <w:t xml:space="preserve"> </w:t>
      </w:r>
      <w:r>
        <w:t>spese sostenute</w:t>
      </w:r>
      <w:r>
        <w:rPr>
          <w:spacing w:val="-1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l'organizzazione</w:t>
      </w:r>
      <w:r>
        <w:rPr>
          <w:spacing w:val="-4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realizzazione dei</w:t>
      </w:r>
      <w:r>
        <w:rPr>
          <w:spacing w:val="-6"/>
        </w:rPr>
        <w:t xml:space="preserve"> </w:t>
      </w:r>
      <w:r>
        <w:t>centri estivi, servizi socio-educativi</w:t>
      </w:r>
      <w:r>
        <w:rPr>
          <w:spacing w:val="-9"/>
        </w:rPr>
        <w:t xml:space="preserve"> </w:t>
      </w:r>
      <w:r>
        <w:t>territoriali e</w:t>
      </w:r>
      <w:r>
        <w:rPr>
          <w:spacing w:val="-14"/>
        </w:rPr>
        <w:t xml:space="preserve"> </w:t>
      </w:r>
      <w:r>
        <w:t xml:space="preserve">centri con </w:t>
      </w:r>
      <w:r w:rsidR="00CD54DE">
        <w:t>fun</w:t>
      </w:r>
      <w:r>
        <w:t>zione educativa</w:t>
      </w:r>
      <w:r>
        <w:rPr>
          <w:spacing w:val="40"/>
        </w:rPr>
        <w:t xml:space="preserve"> </w:t>
      </w:r>
      <w:r>
        <w:t>e ricreativa;</w:t>
      </w:r>
    </w:p>
    <w:p w:rsidR="00090AB7" w:rsidRDefault="00E9727F" w:rsidP="00CD54DE">
      <w:pPr>
        <w:pStyle w:val="Corpotesto"/>
        <w:numPr>
          <w:ilvl w:val="0"/>
          <w:numId w:val="3"/>
        </w:numPr>
        <w:spacing w:before="196"/>
      </w:pPr>
      <w:proofErr w:type="gramStart"/>
      <w:r>
        <w:t>di</w:t>
      </w:r>
      <w:proofErr w:type="gramEnd"/>
      <w:r>
        <w:rPr>
          <w:spacing w:val="-1"/>
        </w:rPr>
        <w:t xml:space="preserve"> </w:t>
      </w:r>
      <w:r>
        <w:t>rispettare</w:t>
      </w:r>
      <w:r>
        <w:rPr>
          <w:spacing w:val="8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nome</w:t>
      </w:r>
      <w:r>
        <w:rPr>
          <w:spacing w:val="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rPr>
          <w:color w:val="0E0E0E"/>
        </w:rPr>
        <w:t>di</w:t>
      </w:r>
      <w:r>
        <w:rPr>
          <w:color w:val="0E0E0E"/>
          <w:spacing w:val="-5"/>
        </w:rPr>
        <w:t xml:space="preserve"> </w:t>
      </w:r>
      <w:r>
        <w:t>tutela</w:t>
      </w:r>
      <w:r>
        <w:rPr>
          <w:spacing w:val="-1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privacy</w:t>
      </w:r>
      <w:r>
        <w:rPr>
          <w:spacing w:val="7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 della</w:t>
      </w:r>
      <w:r>
        <w:rPr>
          <w:spacing w:val="-3"/>
        </w:rPr>
        <w:t xml:space="preserve"> </w:t>
      </w:r>
      <w:r>
        <w:t>GDPR</w:t>
      </w:r>
      <w:r>
        <w:rPr>
          <w:spacing w:val="-2"/>
        </w:rPr>
        <w:t xml:space="preserve"> 2016/679.</w:t>
      </w:r>
    </w:p>
    <w:p w:rsidR="00090AB7" w:rsidRDefault="00E9727F">
      <w:pPr>
        <w:pStyle w:val="Corpotesto"/>
        <w:spacing w:before="201"/>
        <w:ind w:left="225"/>
      </w:pPr>
      <w:r>
        <w:rPr>
          <w:spacing w:val="-2"/>
        </w:rPr>
        <w:t>Indicare:</w:t>
      </w:r>
    </w:p>
    <w:p w:rsidR="00090AB7" w:rsidRDefault="00E9727F">
      <w:pPr>
        <w:pStyle w:val="Corpotesto"/>
        <w:spacing w:before="193"/>
        <w:ind w:left="449"/>
      </w:pPr>
      <w:r>
        <w:rPr>
          <w:spacing w:val="-2"/>
        </w:rPr>
        <w:t>Luogo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5"/>
        </w:rPr>
        <w:t xml:space="preserve"> </w:t>
      </w:r>
      <w:r>
        <w:rPr>
          <w:spacing w:val="-2"/>
        </w:rPr>
        <w:t>svolgimento</w:t>
      </w:r>
      <w:r>
        <w:rPr>
          <w:spacing w:val="12"/>
        </w:rPr>
        <w:t xml:space="preserve"> </w:t>
      </w:r>
      <w:r>
        <w:rPr>
          <w:spacing w:val="-2"/>
        </w:rPr>
        <w:t>de</w:t>
      </w:r>
      <w:r w:rsidR="00566C41">
        <w:rPr>
          <w:spacing w:val="-2"/>
        </w:rPr>
        <w:t>lle</w:t>
      </w:r>
      <w:r>
        <w:rPr>
          <w:spacing w:val="-8"/>
        </w:rPr>
        <w:t xml:space="preserve"> </w:t>
      </w:r>
      <w:r>
        <w:rPr>
          <w:spacing w:val="-2"/>
        </w:rPr>
        <w:t>attività</w:t>
      </w:r>
    </w:p>
    <w:p w:rsidR="00090AB7" w:rsidRDefault="00090AB7">
      <w:pPr>
        <w:pStyle w:val="Corpotesto"/>
        <w:rPr>
          <w:sz w:val="20"/>
        </w:rPr>
      </w:pPr>
    </w:p>
    <w:p w:rsidR="00090AB7" w:rsidRDefault="00E9727F">
      <w:pPr>
        <w:pStyle w:val="Corpotesto"/>
        <w:spacing w:before="10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786130</wp:posOffset>
                </wp:positionH>
                <wp:positionV relativeFrom="paragraph">
                  <wp:posOffset>131445</wp:posOffset>
                </wp:positionV>
                <wp:extent cx="6046470" cy="1270"/>
                <wp:effectExtent l="0" t="0" r="0" b="0"/>
                <wp:wrapTopAndBottom/>
                <wp:docPr id="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46470" cy="1270"/>
                        </a:xfrm>
                        <a:custGeom>
                          <a:avLst/>
                          <a:gdLst>
                            <a:gd name="T0" fmla="+- 0 1238 1238"/>
                            <a:gd name="T1" fmla="*/ T0 w 9522"/>
                            <a:gd name="T2" fmla="+- 0 10760 1238"/>
                            <a:gd name="T3" fmla="*/ T2 w 95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22">
                              <a:moveTo>
                                <a:pt x="0" y="0"/>
                              </a:moveTo>
                              <a:lnTo>
                                <a:pt x="9522" y="0"/>
                              </a:lnTo>
                            </a:path>
                          </a:pathLst>
                        </a:custGeom>
                        <a:noFill/>
                        <a:ln w="12182">
                          <a:solidFill>
                            <a:srgbClr val="23232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2DA23" id="docshape1" o:spid="_x0000_s1026" style="position:absolute;margin-left:61.9pt;margin-top:10.35pt;width:476.1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" path="m,l9522,e" filled="f" strokecolor="#232323" strokeweight=".33839mm">
                <v:path arrowok="t" o:connecttype="custom" o:connectlocs="0,0;6046470,0" o:connectangles="0,0"/>
                <w10:wrap type="topAndBottom" anchorx="page"/>
              </v:shape>
            </w:pict>
          </mc:Fallback>
        </mc:AlternateContent>
      </w:r>
    </w:p>
    <w:p w:rsidR="00090AB7" w:rsidRDefault="00E9727F">
      <w:pPr>
        <w:pStyle w:val="Corpotesto"/>
        <w:spacing w:before="207"/>
        <w:ind w:left="450"/>
      </w:pPr>
      <w:r>
        <w:t>Periodo</w:t>
      </w:r>
      <w:r>
        <w:rPr>
          <w:spacing w:val="-11"/>
        </w:rPr>
        <w:t xml:space="preserve"> </w:t>
      </w:r>
      <w:r>
        <w:rPr>
          <w:color w:val="161616"/>
        </w:rPr>
        <w:t>di</w:t>
      </w:r>
      <w:r>
        <w:rPr>
          <w:color w:val="161616"/>
          <w:spacing w:val="-14"/>
        </w:rPr>
        <w:t xml:space="preserve"> </w:t>
      </w:r>
      <w:r>
        <w:t>svolgimento</w:t>
      </w:r>
      <w:r>
        <w:rPr>
          <w:spacing w:val="1"/>
        </w:rPr>
        <w:t xml:space="preserve"> </w:t>
      </w:r>
      <w:r>
        <w:t>delle</w:t>
      </w:r>
      <w:r>
        <w:rPr>
          <w:spacing w:val="-9"/>
        </w:rPr>
        <w:t xml:space="preserve"> </w:t>
      </w:r>
      <w:r>
        <w:t>attività</w:t>
      </w:r>
      <w:r>
        <w:rPr>
          <w:spacing w:val="-12"/>
        </w:rPr>
        <w:t xml:space="preserve"> </w:t>
      </w:r>
      <w:r>
        <w:t>(dal-</w:t>
      </w:r>
      <w:r>
        <w:rPr>
          <w:spacing w:val="-5"/>
        </w:rPr>
        <w:t>al)</w:t>
      </w:r>
    </w:p>
    <w:p w:rsidR="00090AB7" w:rsidRDefault="00090AB7">
      <w:pPr>
        <w:pStyle w:val="Corpotesto"/>
        <w:rPr>
          <w:sz w:val="20"/>
        </w:rPr>
      </w:pPr>
    </w:p>
    <w:p w:rsidR="00090AB7" w:rsidRDefault="00E9727F">
      <w:pPr>
        <w:pStyle w:val="Corpotesto"/>
        <w:spacing w:before="9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770890</wp:posOffset>
                </wp:positionH>
                <wp:positionV relativeFrom="paragraph">
                  <wp:posOffset>144780</wp:posOffset>
                </wp:positionV>
                <wp:extent cx="6037580" cy="1270"/>
                <wp:effectExtent l="0" t="0" r="0" b="0"/>
                <wp:wrapTopAndBottom/>
                <wp:docPr id="7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37580" cy="1270"/>
                        </a:xfrm>
                        <a:custGeom>
                          <a:avLst/>
                          <a:gdLst>
                            <a:gd name="T0" fmla="+- 0 1214 1214"/>
                            <a:gd name="T1" fmla="*/ T0 w 9508"/>
                            <a:gd name="T2" fmla="+- 0 10722 1214"/>
                            <a:gd name="T3" fmla="*/ T2 w 95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08">
                              <a:moveTo>
                                <a:pt x="0" y="0"/>
                              </a:moveTo>
                              <a:lnTo>
                                <a:pt x="9508" y="0"/>
                              </a:lnTo>
                            </a:path>
                          </a:pathLst>
                        </a:custGeom>
                        <a:noFill/>
                        <a:ln w="91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A3796" id="docshape2" o:spid="_x0000_s1026" style="position:absolute;margin-left:60.7pt;margin-top:11.4pt;width:475.4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" path="m,l9508,e" filled="f" strokeweight=".25381mm">
                <v:path arrowok="t" o:connecttype="custom" o:connectlocs="0,0;6037580,0" o:connectangles="0,0"/>
                <w10:wrap type="topAndBottom" anchorx="page"/>
              </v:shape>
            </w:pict>
          </mc:Fallback>
        </mc:AlternateContent>
      </w:r>
    </w:p>
    <w:p w:rsidR="00090AB7" w:rsidRDefault="00E9727F">
      <w:pPr>
        <w:spacing w:before="195"/>
        <w:ind w:left="229"/>
        <w:rPr>
          <w:i/>
        </w:rPr>
      </w:pPr>
      <w:r>
        <w:rPr>
          <w:spacing w:val="-2"/>
          <w:w w:val="95"/>
        </w:rPr>
        <w:t>Allega</w:t>
      </w:r>
      <w:r>
        <w:rPr>
          <w:spacing w:val="-16"/>
          <w:w w:val="95"/>
        </w:rPr>
        <w:t xml:space="preserve"> </w:t>
      </w:r>
      <w:r>
        <w:rPr>
          <w:i/>
          <w:spacing w:val="-5"/>
        </w:rPr>
        <w:t>re:</w:t>
      </w:r>
    </w:p>
    <w:p w:rsidR="00090AB7" w:rsidRDefault="00E9727F">
      <w:pPr>
        <w:pStyle w:val="Paragrafoelenco"/>
        <w:numPr>
          <w:ilvl w:val="0"/>
          <w:numId w:val="1"/>
        </w:numPr>
        <w:tabs>
          <w:tab w:val="left" w:pos="458"/>
        </w:tabs>
        <w:spacing w:before="193"/>
      </w:pPr>
      <w:r>
        <w:t>Progetto</w:t>
      </w:r>
      <w:r>
        <w:rPr>
          <w:spacing w:val="-5"/>
        </w:rPr>
        <w:t xml:space="preserve"> </w:t>
      </w:r>
      <w:r>
        <w:t>Organizzativo</w:t>
      </w:r>
      <w:r>
        <w:rPr>
          <w:spacing w:val="2"/>
        </w:rPr>
        <w:t xml:space="preserve"> </w:t>
      </w:r>
      <w:r>
        <w:t>(</w:t>
      </w:r>
      <w:proofErr w:type="spellStart"/>
      <w:r>
        <w:t>max</w:t>
      </w:r>
      <w:proofErr w:type="spellEnd"/>
      <w:r>
        <w:rPr>
          <w:spacing w:val="-3"/>
        </w:rPr>
        <w:t xml:space="preserve"> </w:t>
      </w:r>
      <w:r>
        <w:t>3</w:t>
      </w:r>
      <w:r>
        <w:rPr>
          <w:spacing w:val="-14"/>
        </w:rPr>
        <w:t xml:space="preserve"> </w:t>
      </w:r>
      <w:r>
        <w:t>cartelle</w:t>
      </w:r>
      <w:r>
        <w:rPr>
          <w:spacing w:val="-8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foglio</w:t>
      </w:r>
      <w:r>
        <w:rPr>
          <w:spacing w:val="-3"/>
        </w:rPr>
        <w:t xml:space="preserve"> </w:t>
      </w:r>
      <w:r>
        <w:t>A4)</w:t>
      </w:r>
      <w:r>
        <w:rPr>
          <w:spacing w:val="-10"/>
        </w:rPr>
        <w:t xml:space="preserve"> </w:t>
      </w:r>
      <w:r>
        <w:t>unica</w:t>
      </w:r>
      <w:r>
        <w:rPr>
          <w:spacing w:val="-6"/>
        </w:rPr>
        <w:t xml:space="preserve"> </w:t>
      </w:r>
      <w:r>
        <w:rPr>
          <w:spacing w:val="-2"/>
        </w:rPr>
        <w:t>facciata</w:t>
      </w:r>
    </w:p>
    <w:p w:rsidR="00090AB7" w:rsidRDefault="00E9727F">
      <w:pPr>
        <w:pStyle w:val="Paragrafoelenco"/>
        <w:numPr>
          <w:ilvl w:val="0"/>
          <w:numId w:val="1"/>
        </w:numPr>
        <w:tabs>
          <w:tab w:val="left" w:pos="458"/>
        </w:tabs>
        <w:spacing w:before="200"/>
      </w:pPr>
      <w:r>
        <w:t>Documento</w:t>
      </w:r>
      <w:r>
        <w:rPr>
          <w:spacing w:val="1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riconoscimento</w:t>
      </w:r>
      <w:r>
        <w:rPr>
          <w:spacing w:val="-12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validità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legale</w:t>
      </w:r>
      <w:r>
        <w:rPr>
          <w:spacing w:val="-10"/>
        </w:rPr>
        <w:t xml:space="preserve"> </w:t>
      </w:r>
      <w:r>
        <w:rPr>
          <w:spacing w:val="-2"/>
        </w:rPr>
        <w:t>rappresentante</w:t>
      </w:r>
    </w:p>
    <w:p w:rsidR="00090AB7" w:rsidRDefault="00E9727F">
      <w:pPr>
        <w:pStyle w:val="Paragrafoelenco"/>
        <w:numPr>
          <w:ilvl w:val="0"/>
          <w:numId w:val="1"/>
        </w:numPr>
        <w:tabs>
          <w:tab w:val="left" w:pos="463"/>
        </w:tabs>
        <w:spacing w:before="200"/>
        <w:ind w:left="462" w:hanging="241"/>
      </w:pPr>
      <w:r>
        <w:rPr>
          <w:spacing w:val="-2"/>
        </w:rPr>
        <w:t>Statuto e</w:t>
      </w:r>
      <w:r>
        <w:rPr>
          <w:spacing w:val="-6"/>
        </w:rPr>
        <w:t xml:space="preserve"> </w:t>
      </w:r>
      <w:r>
        <w:rPr>
          <w:spacing w:val="-2"/>
        </w:rPr>
        <w:t>Atto</w:t>
      </w:r>
      <w:r>
        <w:rPr>
          <w:spacing w:val="-8"/>
        </w:rPr>
        <w:t xml:space="preserve"> </w:t>
      </w:r>
      <w:r>
        <w:rPr>
          <w:spacing w:val="-2"/>
        </w:rPr>
        <w:t>costitutivo</w:t>
      </w:r>
      <w:r>
        <w:rPr>
          <w:spacing w:val="7"/>
        </w:rPr>
        <w:t xml:space="preserve"> </w:t>
      </w:r>
      <w:r>
        <w:rPr>
          <w:spacing w:val="-2"/>
        </w:rPr>
        <w:t>de1</w:t>
      </w:r>
      <w:r>
        <w:rPr>
          <w:spacing w:val="-12"/>
        </w:rPr>
        <w:t xml:space="preserve"> </w:t>
      </w:r>
      <w:r>
        <w:rPr>
          <w:spacing w:val="-2"/>
        </w:rPr>
        <w:t>soggetto</w:t>
      </w:r>
      <w:r>
        <w:rPr>
          <w:spacing w:val="6"/>
        </w:rPr>
        <w:t xml:space="preserve"> </w:t>
      </w:r>
      <w:r>
        <w:rPr>
          <w:spacing w:val="-2"/>
        </w:rPr>
        <w:t>partecipante</w:t>
      </w:r>
    </w:p>
    <w:p w:rsidR="00090AB7" w:rsidRPr="00566C41" w:rsidRDefault="00090AB7">
      <w:pPr>
        <w:pStyle w:val="Corpotesto"/>
        <w:spacing w:before="3"/>
      </w:pPr>
    </w:p>
    <w:p w:rsidR="00090AB7" w:rsidRPr="00566C41" w:rsidRDefault="00E9727F">
      <w:pPr>
        <w:pStyle w:val="Paragrafoelenco"/>
        <w:numPr>
          <w:ilvl w:val="0"/>
          <w:numId w:val="1"/>
        </w:numPr>
        <w:tabs>
          <w:tab w:val="left" w:pos="461"/>
        </w:tabs>
        <w:ind w:left="460" w:hanging="244"/>
      </w:pPr>
      <w:r w:rsidRPr="00566C41">
        <w:t>Altro (ogni altro documento riten</w:t>
      </w:r>
      <w:r w:rsidR="00566C41">
        <w:t>u</w:t>
      </w:r>
      <w:r w:rsidRPr="00566C41">
        <w:t xml:space="preserve">to utile </w:t>
      </w:r>
      <w:r w:rsidR="00566C41">
        <w:t>nella</w:t>
      </w:r>
      <w:r w:rsidRPr="00566C41">
        <w:t xml:space="preserve"> valutazione dcl progetto organizzati</w:t>
      </w:r>
      <w:r w:rsidR="00566C41">
        <w:t>vo</w:t>
      </w:r>
      <w:r w:rsidRPr="00566C41">
        <w:t>).</w:t>
      </w:r>
    </w:p>
    <w:p w:rsidR="00090AB7" w:rsidRPr="00566C41" w:rsidRDefault="00090AB7">
      <w:pPr>
        <w:pStyle w:val="Corpotesto"/>
      </w:pPr>
    </w:p>
    <w:p w:rsidR="00090AB7" w:rsidRDefault="00E9727F">
      <w:pPr>
        <w:pStyle w:val="Corpotesto"/>
        <w:spacing w:before="5"/>
        <w:rPr>
          <w:rFonts w:ascii="Cambria"/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767715</wp:posOffset>
                </wp:positionH>
                <wp:positionV relativeFrom="paragraph">
                  <wp:posOffset>122555</wp:posOffset>
                </wp:positionV>
                <wp:extent cx="6089650" cy="1270"/>
                <wp:effectExtent l="0" t="0" r="0" b="0"/>
                <wp:wrapTopAndBottom/>
                <wp:docPr id="6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9650" cy="1270"/>
                        </a:xfrm>
                        <a:custGeom>
                          <a:avLst/>
                          <a:gdLst>
                            <a:gd name="T0" fmla="+- 0 1209 1209"/>
                            <a:gd name="T1" fmla="*/ T0 w 9590"/>
                            <a:gd name="T2" fmla="+- 0 10799 1209"/>
                            <a:gd name="T3" fmla="*/ T2 w 95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90">
                              <a:moveTo>
                                <a:pt x="0" y="0"/>
                              </a:moveTo>
                              <a:lnTo>
                                <a:pt x="9590" y="0"/>
                              </a:lnTo>
                            </a:path>
                          </a:pathLst>
                        </a:custGeom>
                        <a:noFill/>
                        <a:ln w="121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57BB6" id="docshape3" o:spid="_x0000_s1026" style="position:absolute;margin-left:60.45pt;margin-top:9.65pt;width:479.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" path="m,l9590,e" filled="f" strokeweight=".33839mm">
                <v:path arrowok="t" o:connecttype="custom" o:connectlocs="0,0;6089650,0" o:connectangles="0,0"/>
                <w10:wrap type="topAndBottom" anchorx="page"/>
              </v:shape>
            </w:pict>
          </mc:Fallback>
        </mc:AlternateContent>
      </w:r>
    </w:p>
    <w:p w:rsidR="00090AB7" w:rsidRDefault="00090AB7">
      <w:pPr>
        <w:pStyle w:val="Corpotesto"/>
        <w:rPr>
          <w:rFonts w:ascii="Cambria"/>
          <w:sz w:val="20"/>
        </w:rPr>
      </w:pPr>
    </w:p>
    <w:p w:rsidR="00090AB7" w:rsidRDefault="00E9727F">
      <w:pPr>
        <w:pStyle w:val="Corpotesto"/>
        <w:spacing w:before="3"/>
        <w:rPr>
          <w:rFonts w:ascii="Cambria"/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786130</wp:posOffset>
                </wp:positionH>
                <wp:positionV relativeFrom="paragraph">
                  <wp:posOffset>91440</wp:posOffset>
                </wp:positionV>
                <wp:extent cx="6083300" cy="1270"/>
                <wp:effectExtent l="0" t="0" r="0" b="0"/>
                <wp:wrapTopAndBottom/>
                <wp:docPr id="5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300" cy="1270"/>
                        </a:xfrm>
                        <a:custGeom>
                          <a:avLst/>
                          <a:gdLst>
                            <a:gd name="T0" fmla="+- 0 1238 1238"/>
                            <a:gd name="T1" fmla="*/ T0 w 9580"/>
                            <a:gd name="T2" fmla="+- 0 10818 1238"/>
                            <a:gd name="T3" fmla="*/ T2 w 95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80">
                              <a:moveTo>
                                <a:pt x="0" y="0"/>
                              </a:moveTo>
                              <a:lnTo>
                                <a:pt x="9580" y="0"/>
                              </a:lnTo>
                            </a:path>
                          </a:pathLst>
                        </a:custGeom>
                        <a:noFill/>
                        <a:ln w="12182">
                          <a:solidFill>
                            <a:srgbClr val="1F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B36B5" id="docshape4" o:spid="_x0000_s1026" style="position:absolute;margin-left:61.9pt;margin-top:7.2pt;width:479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" path="m,l9580,e" filled="f" strokecolor="#1f1f1f" strokeweight=".33839mm">
                <v:path arrowok="t" o:connecttype="custom" o:connectlocs="0,0;6083300,0" o:connectangles="0,0"/>
                <w10:wrap type="topAndBottom" anchorx="page"/>
              </v:shape>
            </w:pict>
          </mc:Fallback>
        </mc:AlternateContent>
      </w:r>
    </w:p>
    <w:p w:rsidR="00090AB7" w:rsidRPr="006C2B34" w:rsidRDefault="00090AB7">
      <w:pPr>
        <w:pStyle w:val="Corpotesto"/>
        <w:spacing w:before="5"/>
        <w:rPr>
          <w:rFonts w:ascii="Cambria"/>
          <w:sz w:val="17"/>
        </w:rPr>
      </w:pPr>
    </w:p>
    <w:p w:rsidR="00090AB7" w:rsidRDefault="00E9727F">
      <w:pPr>
        <w:pStyle w:val="Corpotesto"/>
        <w:ind w:left="216" w:right="126" w:firstLine="2"/>
        <w:jc w:val="both"/>
      </w:pPr>
      <w:r w:rsidRPr="006C2B34">
        <w:t>Il/La sottoscritto</w:t>
      </w:r>
      <w:r>
        <w:t>/a, inoltre, DICHIARA di essere informato che le informazioni riportate nella presente istanza, comprensive degli</w:t>
      </w:r>
      <w:r>
        <w:rPr>
          <w:spacing w:val="-1"/>
        </w:rPr>
        <w:t xml:space="preserve"> </w:t>
      </w:r>
      <w:r>
        <w:t>allegati, corrispondono al</w:t>
      </w:r>
      <w:r>
        <w:rPr>
          <w:spacing w:val="-3"/>
        </w:rPr>
        <w:t xml:space="preserve"> </w:t>
      </w:r>
      <w:r>
        <w:t>vero e</w:t>
      </w:r>
      <w:r>
        <w:rPr>
          <w:spacing w:val="-6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accertabili ai</w:t>
      </w:r>
      <w:r>
        <w:rPr>
          <w:spacing w:val="-5"/>
        </w:rPr>
        <w:t xml:space="preserve"> </w:t>
      </w:r>
      <w:r>
        <w:t>sensi dell’art. 43</w:t>
      </w:r>
      <w:r>
        <w:rPr>
          <w:spacing w:val="-6"/>
        </w:rPr>
        <w:t xml:space="preserve"> </w:t>
      </w:r>
      <w:r>
        <w:t>del DPR 28 dicembre 2000 n. 445 ovvero documentabili su richiesta delle amministrazioni competenti; di essere consapevole</w:t>
      </w:r>
      <w:r>
        <w:rPr>
          <w:spacing w:val="-14"/>
        </w:rPr>
        <w:t xml:space="preserve"> </w:t>
      </w:r>
      <w:r>
        <w:t>della</w:t>
      </w:r>
      <w:r>
        <w:rPr>
          <w:spacing w:val="-14"/>
        </w:rPr>
        <w:t xml:space="preserve"> </w:t>
      </w:r>
      <w:r>
        <w:t>decadenza</w:t>
      </w:r>
      <w:r>
        <w:rPr>
          <w:spacing w:val="-14"/>
        </w:rPr>
        <w:t xml:space="preserve"> </w:t>
      </w:r>
      <w:r>
        <w:t>dai</w:t>
      </w:r>
      <w:r>
        <w:rPr>
          <w:spacing w:val="-13"/>
        </w:rPr>
        <w:t xml:space="preserve"> </w:t>
      </w:r>
      <w:r>
        <w:t>benefici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delle</w:t>
      </w:r>
      <w:r>
        <w:rPr>
          <w:spacing w:val="-14"/>
        </w:rPr>
        <w:t xml:space="preserve"> </w:t>
      </w:r>
      <w:r>
        <w:t>sanzioni</w:t>
      </w:r>
      <w:r>
        <w:rPr>
          <w:spacing w:val="-13"/>
        </w:rPr>
        <w:t xml:space="preserve"> </w:t>
      </w:r>
      <w:r>
        <w:t>penali</w:t>
      </w:r>
      <w:r>
        <w:rPr>
          <w:spacing w:val="-14"/>
        </w:rPr>
        <w:t xml:space="preserve"> </w:t>
      </w:r>
      <w:r>
        <w:t>previste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dichiarazione</w:t>
      </w:r>
      <w:r>
        <w:rPr>
          <w:spacing w:val="-14"/>
        </w:rPr>
        <w:t xml:space="preserve"> </w:t>
      </w:r>
      <w:r>
        <w:t>non</w:t>
      </w:r>
      <w:r>
        <w:rPr>
          <w:spacing w:val="-14"/>
        </w:rPr>
        <w:t xml:space="preserve"> </w:t>
      </w:r>
      <w:r>
        <w:t>veritiera, di fo</w:t>
      </w:r>
      <w:r w:rsidR="006C2B34">
        <w:t>rm</w:t>
      </w:r>
      <w:r>
        <w:t>azione e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 atti falsi ai sensi degli artt. 75 e 76 del DPR 28 dicembre 2000 n. 445.</w:t>
      </w:r>
    </w:p>
    <w:p w:rsidR="004B5E78" w:rsidRDefault="004B5E78">
      <w:pPr>
        <w:pStyle w:val="Corpotesto"/>
        <w:ind w:left="216" w:right="126" w:firstLine="2"/>
        <w:jc w:val="both"/>
      </w:pPr>
    </w:p>
    <w:p w:rsidR="00090AB7" w:rsidRDefault="00090AB7">
      <w:pPr>
        <w:pStyle w:val="Corpotesto"/>
        <w:spacing w:before="1"/>
        <w:rPr>
          <w:sz w:val="9"/>
        </w:rPr>
      </w:pPr>
    </w:p>
    <w:p w:rsidR="00090AB7" w:rsidRDefault="00E9727F">
      <w:pPr>
        <w:pStyle w:val="Corpotesto"/>
        <w:tabs>
          <w:tab w:val="left" w:pos="7550"/>
        </w:tabs>
        <w:spacing w:before="88"/>
        <w:ind w:left="272"/>
      </w:pPr>
      <w:r>
        <w:rPr>
          <w:w w:val="105"/>
          <w:position w:val="1"/>
        </w:rPr>
        <w:t>(Luogo,</w:t>
      </w:r>
      <w:r>
        <w:rPr>
          <w:spacing w:val="-7"/>
          <w:w w:val="105"/>
          <w:position w:val="1"/>
        </w:rPr>
        <w:t xml:space="preserve"> </w:t>
      </w:r>
      <w:proofErr w:type="gramStart"/>
      <w:r>
        <w:rPr>
          <w:spacing w:val="-2"/>
          <w:w w:val="105"/>
          <w:position w:val="1"/>
        </w:rPr>
        <w:t>data)</w:t>
      </w:r>
      <w:r>
        <w:rPr>
          <w:position w:val="1"/>
        </w:rPr>
        <w:tab/>
      </w:r>
      <w:proofErr w:type="gramEnd"/>
      <w:r>
        <w:rPr>
          <w:w w:val="105"/>
        </w:rPr>
        <w:t>(Firma</w:t>
      </w:r>
      <w:r>
        <w:rPr>
          <w:spacing w:val="15"/>
          <w:w w:val="105"/>
        </w:rPr>
        <w:t xml:space="preserve"> </w:t>
      </w:r>
      <w:r>
        <w:rPr>
          <w:w w:val="105"/>
        </w:rPr>
        <w:t>del</w:t>
      </w:r>
      <w:r>
        <w:rPr>
          <w:spacing w:val="12"/>
          <w:w w:val="105"/>
        </w:rPr>
        <w:t xml:space="preserve"> </w:t>
      </w:r>
      <w:r>
        <w:rPr>
          <w:spacing w:val="-2"/>
          <w:w w:val="105"/>
        </w:rPr>
        <w:t>richiedente)</w:t>
      </w:r>
    </w:p>
    <w:p w:rsidR="00090AB7" w:rsidRDefault="00090AB7">
      <w:pPr>
        <w:pStyle w:val="Corpotesto"/>
        <w:rPr>
          <w:sz w:val="20"/>
        </w:rPr>
      </w:pPr>
    </w:p>
    <w:p w:rsidR="00090AB7" w:rsidRDefault="00E9727F">
      <w:pPr>
        <w:pStyle w:val="Corpotesto"/>
        <w:spacing w:before="9"/>
        <w:rPr>
          <w:sz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786130</wp:posOffset>
                </wp:positionH>
                <wp:positionV relativeFrom="paragraph">
                  <wp:posOffset>108585</wp:posOffset>
                </wp:positionV>
                <wp:extent cx="2188210" cy="1270"/>
                <wp:effectExtent l="0" t="0" r="0" b="0"/>
                <wp:wrapTopAndBottom/>
                <wp:docPr id="4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8210" cy="1270"/>
                        </a:xfrm>
                        <a:custGeom>
                          <a:avLst/>
                          <a:gdLst>
                            <a:gd name="T0" fmla="+- 0 1238 1238"/>
                            <a:gd name="T1" fmla="*/ T0 w 3446"/>
                            <a:gd name="T2" fmla="+- 0 4684 1238"/>
                            <a:gd name="T3" fmla="*/ T2 w 344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6">
                              <a:moveTo>
                                <a:pt x="0" y="0"/>
                              </a:moveTo>
                              <a:lnTo>
                                <a:pt x="3446" y="0"/>
                              </a:lnTo>
                            </a:path>
                          </a:pathLst>
                        </a:custGeom>
                        <a:noFill/>
                        <a:ln w="12182">
                          <a:solidFill>
                            <a:srgbClr val="1F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2C6FF" id="docshape5" o:spid="_x0000_s1026" style="position:absolute;margin-left:61.9pt;margin-top:8.55pt;width:172.3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" path="m,l3446,e" filled="f" strokecolor="#1f1f1f" strokeweight=".33839mm">
                <v:path arrowok="t" o:connecttype="custom" o:connectlocs="0,0;218821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4717415</wp:posOffset>
                </wp:positionH>
                <wp:positionV relativeFrom="paragraph">
                  <wp:posOffset>108585</wp:posOffset>
                </wp:positionV>
                <wp:extent cx="2112010" cy="1270"/>
                <wp:effectExtent l="0" t="0" r="0" b="0"/>
                <wp:wrapTopAndBottom/>
                <wp:docPr id="3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2010" cy="1270"/>
                        </a:xfrm>
                        <a:custGeom>
                          <a:avLst/>
                          <a:gdLst>
                            <a:gd name="T0" fmla="+- 0 7429 7429"/>
                            <a:gd name="T1" fmla="*/ T0 w 3326"/>
                            <a:gd name="T2" fmla="+- 0 10755 7429"/>
                            <a:gd name="T3" fmla="*/ T2 w 33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26">
                              <a:moveTo>
                                <a:pt x="0" y="0"/>
                              </a:moveTo>
                              <a:lnTo>
                                <a:pt x="3326" y="0"/>
                              </a:lnTo>
                            </a:path>
                          </a:pathLst>
                        </a:custGeom>
                        <a:noFill/>
                        <a:ln w="12182">
                          <a:solidFill>
                            <a:srgbClr val="18181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EBBEB" id="docshape6" o:spid="_x0000_s1026" style="position:absolute;margin-left:371.45pt;margin-top:8.55pt;width:166.3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2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" path="m,l3326,e" filled="f" strokecolor="#181818" strokeweight=".33839mm">
                <v:path arrowok="t" o:connecttype="custom" o:connectlocs="0,0;2112010,0" o:connectangles="0,0"/>
                <w10:wrap type="topAndBottom" anchorx="page"/>
              </v:shape>
            </w:pict>
          </mc:Fallback>
        </mc:AlternateContent>
      </w:r>
    </w:p>
    <w:p w:rsidR="00090AB7" w:rsidRDefault="00090AB7">
      <w:pPr>
        <w:pStyle w:val="Corpotesto"/>
        <w:rPr>
          <w:sz w:val="20"/>
        </w:rPr>
      </w:pPr>
    </w:p>
    <w:p w:rsidR="00090AB7" w:rsidRDefault="00090AB7">
      <w:pPr>
        <w:pStyle w:val="Corpotesto"/>
        <w:spacing w:before="2"/>
        <w:rPr>
          <w:sz w:val="27"/>
        </w:rPr>
      </w:pPr>
    </w:p>
    <w:p w:rsidR="00090AB7" w:rsidRDefault="00E9727F">
      <w:pPr>
        <w:spacing w:before="90"/>
        <w:ind w:left="3966" w:right="3882"/>
        <w:jc w:val="center"/>
        <w:rPr>
          <w:sz w:val="25"/>
        </w:rPr>
      </w:pPr>
      <w:r>
        <w:rPr>
          <w:sz w:val="25"/>
        </w:rPr>
        <w:t>Informativa</w:t>
      </w:r>
      <w:r>
        <w:rPr>
          <w:spacing w:val="39"/>
          <w:sz w:val="25"/>
        </w:rPr>
        <w:t xml:space="preserve"> </w:t>
      </w:r>
      <w:r>
        <w:rPr>
          <w:spacing w:val="-2"/>
          <w:sz w:val="25"/>
        </w:rPr>
        <w:t>Privacy</w:t>
      </w:r>
    </w:p>
    <w:p w:rsidR="00090AB7" w:rsidRDefault="00E9727F">
      <w:pPr>
        <w:pStyle w:val="Corpotesto"/>
        <w:spacing w:before="201"/>
        <w:ind w:left="223" w:hanging="6"/>
      </w:pPr>
      <w:r>
        <w:t>Il/La sottoscritto/a,</w:t>
      </w:r>
      <w:r>
        <w:rPr>
          <w:spacing w:val="-8"/>
        </w:rPr>
        <w:t xml:space="preserve"> </w:t>
      </w:r>
      <w:r>
        <w:t>inoltre, DICHIARA</w:t>
      </w:r>
      <w:r>
        <w:rPr>
          <w:spacing w:val="30"/>
        </w:rPr>
        <w:t xml:space="preserve"> </w:t>
      </w:r>
      <w:r>
        <w:t>di essere informato</w:t>
      </w:r>
      <w:r>
        <w:rPr>
          <w:spacing w:val="38"/>
        </w:rPr>
        <w:t xml:space="preserve"> </w:t>
      </w:r>
      <w:r>
        <w:t>che il trattamento dei dati avverrà</w:t>
      </w:r>
      <w:r>
        <w:rPr>
          <w:spacing w:val="36"/>
        </w:rPr>
        <w:t xml:space="preserve"> </w:t>
      </w:r>
      <w:r>
        <w:t>nel rispetto della normativa vigente in materia di</w:t>
      </w:r>
      <w:r>
        <w:rPr>
          <w:spacing w:val="-5"/>
        </w:rPr>
        <w:t xml:space="preserve"> </w:t>
      </w:r>
      <w:r>
        <w:t>tutela della privacy (GDPR 20</w:t>
      </w:r>
      <w:bookmarkStart w:id="0" w:name="_GoBack"/>
      <w:bookmarkEnd w:id="0"/>
      <w:r>
        <w:rPr>
          <w:spacing w:val="-33"/>
        </w:rPr>
        <w:t xml:space="preserve"> </w:t>
      </w:r>
      <w:r>
        <w:t>6/679).</w:t>
      </w:r>
    </w:p>
    <w:p w:rsidR="00075C15" w:rsidRDefault="00075C15">
      <w:pPr>
        <w:pStyle w:val="Corpotesto"/>
        <w:tabs>
          <w:tab w:val="left" w:pos="7550"/>
        </w:tabs>
        <w:spacing w:before="206"/>
        <w:ind w:left="222"/>
        <w:rPr>
          <w:spacing w:val="-2"/>
          <w:w w:val="105"/>
        </w:rPr>
      </w:pPr>
    </w:p>
    <w:p w:rsidR="00090AB7" w:rsidRDefault="00E9727F">
      <w:pPr>
        <w:pStyle w:val="Corpotesto"/>
        <w:tabs>
          <w:tab w:val="left" w:pos="7550"/>
        </w:tabs>
        <w:spacing w:before="206"/>
        <w:ind w:left="222"/>
      </w:pPr>
      <w:r>
        <w:rPr>
          <w:spacing w:val="-2"/>
          <w:w w:val="105"/>
        </w:rPr>
        <w:t>(Luogo,</w:t>
      </w:r>
      <w:r>
        <w:rPr>
          <w:w w:val="105"/>
        </w:rPr>
        <w:t xml:space="preserve"> </w:t>
      </w:r>
      <w:r>
        <w:rPr>
          <w:spacing w:val="-4"/>
          <w:w w:val="105"/>
        </w:rPr>
        <w:t>data)</w:t>
      </w:r>
      <w:r>
        <w:tab/>
      </w:r>
      <w:r>
        <w:rPr>
          <w:w w:val="105"/>
        </w:rPr>
        <w:t>(Firma</w:t>
      </w:r>
      <w:r>
        <w:rPr>
          <w:spacing w:val="16"/>
          <w:w w:val="105"/>
        </w:rPr>
        <w:t xml:space="preserve"> </w:t>
      </w:r>
      <w:r>
        <w:rPr>
          <w:color w:val="0E0E0E"/>
          <w:w w:val="105"/>
        </w:rPr>
        <w:t>del</w:t>
      </w:r>
      <w:r>
        <w:rPr>
          <w:color w:val="0E0E0E"/>
          <w:spacing w:val="12"/>
          <w:w w:val="105"/>
        </w:rPr>
        <w:t xml:space="preserve"> </w:t>
      </w:r>
      <w:r>
        <w:rPr>
          <w:spacing w:val="-2"/>
          <w:w w:val="105"/>
        </w:rPr>
        <w:t>richiedente)</w:t>
      </w:r>
    </w:p>
    <w:p w:rsidR="00090AB7" w:rsidRDefault="00090AB7">
      <w:pPr>
        <w:pStyle w:val="Corpotesto"/>
        <w:rPr>
          <w:sz w:val="20"/>
        </w:rPr>
      </w:pPr>
    </w:p>
    <w:p w:rsidR="00090AB7" w:rsidRDefault="00E9727F">
      <w:pPr>
        <w:pStyle w:val="Corpotesto"/>
        <w:spacing w:before="5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782955</wp:posOffset>
                </wp:positionH>
                <wp:positionV relativeFrom="paragraph">
                  <wp:posOffset>127635</wp:posOffset>
                </wp:positionV>
                <wp:extent cx="2307590" cy="1270"/>
                <wp:effectExtent l="0" t="0" r="0" b="0"/>
                <wp:wrapTopAndBottom/>
                <wp:docPr id="2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7590" cy="1270"/>
                        </a:xfrm>
                        <a:custGeom>
                          <a:avLst/>
                          <a:gdLst>
                            <a:gd name="T0" fmla="+- 0 1233 1233"/>
                            <a:gd name="T1" fmla="*/ T0 w 3634"/>
                            <a:gd name="T2" fmla="+- 0 4867 1233"/>
                            <a:gd name="T3" fmla="*/ T2 w 36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4">
                              <a:moveTo>
                                <a:pt x="0" y="0"/>
                              </a:moveTo>
                              <a:lnTo>
                                <a:pt x="3634" y="0"/>
                              </a:lnTo>
                            </a:path>
                          </a:pathLst>
                        </a:custGeom>
                        <a:noFill/>
                        <a:ln w="12182">
                          <a:solidFill>
                            <a:srgbClr val="23232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6A045" id="docshape7" o:spid="_x0000_s1026" style="position:absolute;margin-left:61.65pt;margin-top:10.05pt;width:181.7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" path="m,l3634,e" filled="f" strokecolor="#232323" strokeweight=".33839mm">
                <v:path arrowok="t" o:connecttype="custom" o:connectlocs="0,0;23075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4605020</wp:posOffset>
                </wp:positionH>
                <wp:positionV relativeFrom="paragraph">
                  <wp:posOffset>127635</wp:posOffset>
                </wp:positionV>
                <wp:extent cx="2225040" cy="1270"/>
                <wp:effectExtent l="0" t="0" r="0" b="0"/>
                <wp:wrapTopAndBottom/>
                <wp:docPr id="1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5040" cy="1270"/>
                        </a:xfrm>
                        <a:custGeom>
                          <a:avLst/>
                          <a:gdLst>
                            <a:gd name="T0" fmla="+- 0 7252 7252"/>
                            <a:gd name="T1" fmla="*/ T0 w 3504"/>
                            <a:gd name="T2" fmla="+- 0 10755 7252"/>
                            <a:gd name="T3" fmla="*/ T2 w 35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04">
                              <a:moveTo>
                                <a:pt x="0" y="0"/>
                              </a:moveTo>
                              <a:lnTo>
                                <a:pt x="3503" y="0"/>
                              </a:lnTo>
                            </a:path>
                          </a:pathLst>
                        </a:custGeom>
                        <a:noFill/>
                        <a:ln w="12182">
                          <a:solidFill>
                            <a:srgbClr val="23232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94C00" id="docshape8" o:spid="_x0000_s1026" style="position:absolute;margin-left:362.6pt;margin-top:10.05pt;width:175.2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" path="m,l3503,e" filled="f" strokecolor="#232323" strokeweight=".33839mm">
                <v:path arrowok="t" o:connecttype="custom" o:connectlocs="0,0;2224405,0" o:connectangles="0,0"/>
                <w10:wrap type="topAndBottom" anchorx="page"/>
              </v:shape>
            </w:pict>
          </mc:Fallback>
        </mc:AlternateContent>
      </w:r>
    </w:p>
    <w:sectPr w:rsidR="00090AB7">
      <w:pgSz w:w="11900" w:h="16820"/>
      <w:pgMar w:top="1620" w:right="98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C198F"/>
    <w:multiLevelType w:val="hybridMultilevel"/>
    <w:tmpl w:val="916EC76E"/>
    <w:lvl w:ilvl="0" w:tplc="5D6EDAD6">
      <w:start w:val="1"/>
      <w:numFmt w:val="decimal"/>
      <w:lvlText w:val="%1)"/>
      <w:lvlJc w:val="left"/>
      <w:pPr>
        <w:ind w:left="457" w:hanging="239"/>
        <w:jc w:val="left"/>
      </w:pPr>
      <w:rPr>
        <w:rFonts w:hint="default"/>
        <w:w w:val="95"/>
        <w:lang w:val="it-IT" w:eastAsia="en-US" w:bidi="ar-SA"/>
      </w:rPr>
    </w:lvl>
    <w:lvl w:ilvl="1" w:tplc="04662498">
      <w:numFmt w:val="bullet"/>
      <w:lvlText w:val="•"/>
      <w:lvlJc w:val="left"/>
      <w:pPr>
        <w:ind w:left="1406" w:hanging="239"/>
      </w:pPr>
      <w:rPr>
        <w:rFonts w:hint="default"/>
        <w:lang w:val="it-IT" w:eastAsia="en-US" w:bidi="ar-SA"/>
      </w:rPr>
    </w:lvl>
    <w:lvl w:ilvl="2" w:tplc="22824EAC">
      <w:numFmt w:val="bullet"/>
      <w:lvlText w:val="•"/>
      <w:lvlJc w:val="left"/>
      <w:pPr>
        <w:ind w:left="2352" w:hanging="239"/>
      </w:pPr>
      <w:rPr>
        <w:rFonts w:hint="default"/>
        <w:lang w:val="it-IT" w:eastAsia="en-US" w:bidi="ar-SA"/>
      </w:rPr>
    </w:lvl>
    <w:lvl w:ilvl="3" w:tplc="6F34A1D0">
      <w:numFmt w:val="bullet"/>
      <w:lvlText w:val="•"/>
      <w:lvlJc w:val="left"/>
      <w:pPr>
        <w:ind w:left="3298" w:hanging="239"/>
      </w:pPr>
      <w:rPr>
        <w:rFonts w:hint="default"/>
        <w:lang w:val="it-IT" w:eastAsia="en-US" w:bidi="ar-SA"/>
      </w:rPr>
    </w:lvl>
    <w:lvl w:ilvl="4" w:tplc="1B608D02">
      <w:numFmt w:val="bullet"/>
      <w:lvlText w:val="•"/>
      <w:lvlJc w:val="left"/>
      <w:pPr>
        <w:ind w:left="4244" w:hanging="239"/>
      </w:pPr>
      <w:rPr>
        <w:rFonts w:hint="default"/>
        <w:lang w:val="it-IT" w:eastAsia="en-US" w:bidi="ar-SA"/>
      </w:rPr>
    </w:lvl>
    <w:lvl w:ilvl="5" w:tplc="0DEEA6D6">
      <w:numFmt w:val="bullet"/>
      <w:lvlText w:val="•"/>
      <w:lvlJc w:val="left"/>
      <w:pPr>
        <w:ind w:left="5190" w:hanging="239"/>
      </w:pPr>
      <w:rPr>
        <w:rFonts w:hint="default"/>
        <w:lang w:val="it-IT" w:eastAsia="en-US" w:bidi="ar-SA"/>
      </w:rPr>
    </w:lvl>
    <w:lvl w:ilvl="6" w:tplc="0F0232E8">
      <w:numFmt w:val="bullet"/>
      <w:lvlText w:val="•"/>
      <w:lvlJc w:val="left"/>
      <w:pPr>
        <w:ind w:left="6136" w:hanging="239"/>
      </w:pPr>
      <w:rPr>
        <w:rFonts w:hint="default"/>
        <w:lang w:val="it-IT" w:eastAsia="en-US" w:bidi="ar-SA"/>
      </w:rPr>
    </w:lvl>
    <w:lvl w:ilvl="7" w:tplc="39ACD260">
      <w:numFmt w:val="bullet"/>
      <w:lvlText w:val="•"/>
      <w:lvlJc w:val="left"/>
      <w:pPr>
        <w:ind w:left="7082" w:hanging="239"/>
      </w:pPr>
      <w:rPr>
        <w:rFonts w:hint="default"/>
        <w:lang w:val="it-IT" w:eastAsia="en-US" w:bidi="ar-SA"/>
      </w:rPr>
    </w:lvl>
    <w:lvl w:ilvl="8" w:tplc="6C22F5DA">
      <w:numFmt w:val="bullet"/>
      <w:lvlText w:val="•"/>
      <w:lvlJc w:val="left"/>
      <w:pPr>
        <w:ind w:left="8028" w:hanging="239"/>
      </w:pPr>
      <w:rPr>
        <w:rFonts w:hint="default"/>
        <w:lang w:val="it-IT" w:eastAsia="en-US" w:bidi="ar-SA"/>
      </w:rPr>
    </w:lvl>
  </w:abstractNum>
  <w:abstractNum w:abstractNumId="1" w15:restartNumberingAfterBreak="0">
    <w:nsid w:val="2F674AB4"/>
    <w:multiLevelType w:val="hybridMultilevel"/>
    <w:tmpl w:val="4462DC56"/>
    <w:lvl w:ilvl="0" w:tplc="9298745A">
      <w:numFmt w:val="bullet"/>
      <w:lvlText w:val="•"/>
      <w:lvlJc w:val="left"/>
      <w:pPr>
        <w:ind w:left="402" w:hanging="286"/>
      </w:pPr>
      <w:rPr>
        <w:rFonts w:ascii="Times New Roman" w:eastAsia="Times New Roman" w:hAnsi="Times New Roman" w:cs="Times New Roman" w:hint="default"/>
        <w:w w:val="99"/>
        <w:lang w:val="it-IT" w:eastAsia="en-US" w:bidi="ar-SA"/>
      </w:rPr>
    </w:lvl>
    <w:lvl w:ilvl="1" w:tplc="136ED33A">
      <w:numFmt w:val="bullet"/>
      <w:lvlText w:val="•"/>
      <w:lvlJc w:val="left"/>
      <w:pPr>
        <w:ind w:left="1352" w:hanging="286"/>
      </w:pPr>
      <w:rPr>
        <w:rFonts w:hint="default"/>
        <w:lang w:val="it-IT" w:eastAsia="en-US" w:bidi="ar-SA"/>
      </w:rPr>
    </w:lvl>
    <w:lvl w:ilvl="2" w:tplc="D954F8D6">
      <w:numFmt w:val="bullet"/>
      <w:lvlText w:val="•"/>
      <w:lvlJc w:val="left"/>
      <w:pPr>
        <w:ind w:left="2304" w:hanging="286"/>
      </w:pPr>
      <w:rPr>
        <w:rFonts w:hint="default"/>
        <w:lang w:val="it-IT" w:eastAsia="en-US" w:bidi="ar-SA"/>
      </w:rPr>
    </w:lvl>
    <w:lvl w:ilvl="3" w:tplc="CF242264">
      <w:numFmt w:val="bullet"/>
      <w:lvlText w:val="•"/>
      <w:lvlJc w:val="left"/>
      <w:pPr>
        <w:ind w:left="3256" w:hanging="286"/>
      </w:pPr>
      <w:rPr>
        <w:rFonts w:hint="default"/>
        <w:lang w:val="it-IT" w:eastAsia="en-US" w:bidi="ar-SA"/>
      </w:rPr>
    </w:lvl>
    <w:lvl w:ilvl="4" w:tplc="C152E36C">
      <w:numFmt w:val="bullet"/>
      <w:lvlText w:val="•"/>
      <w:lvlJc w:val="left"/>
      <w:pPr>
        <w:ind w:left="4208" w:hanging="286"/>
      </w:pPr>
      <w:rPr>
        <w:rFonts w:hint="default"/>
        <w:lang w:val="it-IT" w:eastAsia="en-US" w:bidi="ar-SA"/>
      </w:rPr>
    </w:lvl>
    <w:lvl w:ilvl="5" w:tplc="5BE6194A">
      <w:numFmt w:val="bullet"/>
      <w:lvlText w:val="•"/>
      <w:lvlJc w:val="left"/>
      <w:pPr>
        <w:ind w:left="5160" w:hanging="286"/>
      </w:pPr>
      <w:rPr>
        <w:rFonts w:hint="default"/>
        <w:lang w:val="it-IT" w:eastAsia="en-US" w:bidi="ar-SA"/>
      </w:rPr>
    </w:lvl>
    <w:lvl w:ilvl="6" w:tplc="A360443A">
      <w:numFmt w:val="bullet"/>
      <w:lvlText w:val="•"/>
      <w:lvlJc w:val="left"/>
      <w:pPr>
        <w:ind w:left="6112" w:hanging="286"/>
      </w:pPr>
      <w:rPr>
        <w:rFonts w:hint="default"/>
        <w:lang w:val="it-IT" w:eastAsia="en-US" w:bidi="ar-SA"/>
      </w:rPr>
    </w:lvl>
    <w:lvl w:ilvl="7" w:tplc="C4BE38D8">
      <w:numFmt w:val="bullet"/>
      <w:lvlText w:val="•"/>
      <w:lvlJc w:val="left"/>
      <w:pPr>
        <w:ind w:left="7064" w:hanging="286"/>
      </w:pPr>
      <w:rPr>
        <w:rFonts w:hint="default"/>
        <w:lang w:val="it-IT" w:eastAsia="en-US" w:bidi="ar-SA"/>
      </w:rPr>
    </w:lvl>
    <w:lvl w:ilvl="8" w:tplc="15E0BA06">
      <w:numFmt w:val="bullet"/>
      <w:lvlText w:val="•"/>
      <w:lvlJc w:val="left"/>
      <w:pPr>
        <w:ind w:left="8016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624B243E"/>
    <w:multiLevelType w:val="hybridMultilevel"/>
    <w:tmpl w:val="1F8816F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AB7"/>
    <w:rsid w:val="00075C15"/>
    <w:rsid w:val="00090AB7"/>
    <w:rsid w:val="002869C6"/>
    <w:rsid w:val="004B5E78"/>
    <w:rsid w:val="00566C41"/>
    <w:rsid w:val="005C28ED"/>
    <w:rsid w:val="005D3159"/>
    <w:rsid w:val="0064238E"/>
    <w:rsid w:val="006C2B34"/>
    <w:rsid w:val="008F27FB"/>
    <w:rsid w:val="00CD54DE"/>
    <w:rsid w:val="00D95745"/>
    <w:rsid w:val="00E9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3DBF6-4412-4CF4-9378-D3E58780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155"/>
      <w:ind w:left="3343"/>
    </w:pPr>
    <w:rPr>
      <w:sz w:val="26"/>
      <w:szCs w:val="26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395" w:hanging="27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2022-08-18T13:38:00Z</dcterms:created>
  <dcterms:modified xsi:type="dcterms:W3CDTF">2022-08-22T10:21:00Z</dcterms:modified>
</cp:coreProperties>
</file>